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68947" w14:textId="77777777" w:rsidR="002F24E7" w:rsidRPr="00760F56" w:rsidRDefault="002F24E7">
      <w:pPr>
        <w:pStyle w:val="BodyText"/>
        <w:ind w:left="3596"/>
        <w:rPr>
          <w:rFonts w:asciiTheme="minorHAnsi" w:hAnsiTheme="minorHAnsi" w:cstheme="minorHAnsi"/>
          <w:sz w:val="20"/>
        </w:rPr>
      </w:pPr>
      <w:r w:rsidRPr="00760F56">
        <w:rPr>
          <w:rFonts w:asciiTheme="minorHAnsi" w:hAnsiTheme="minorHAnsi" w:cstheme="minorHAnsi"/>
          <w:noProof/>
        </w:rPr>
        <w:drawing>
          <wp:anchor distT="0" distB="0" distL="114300" distR="114300" simplePos="0" relativeHeight="251655680" behindDoc="0" locked="0" layoutInCell="1" allowOverlap="1" wp14:anchorId="7236C69C" wp14:editId="3A6E4F1A">
            <wp:simplePos x="0" y="0"/>
            <wp:positionH relativeFrom="column">
              <wp:posOffset>0</wp:posOffset>
            </wp:positionH>
            <wp:positionV relativeFrom="paragraph">
              <wp:posOffset>1905</wp:posOffset>
            </wp:positionV>
            <wp:extent cx="984794" cy="899160"/>
            <wp:effectExtent l="0" t="0" r="6350" b="0"/>
            <wp:wrapNone/>
            <wp:docPr id="5" name="Picture 5" descr="Logoghg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ghgh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4794" cy="899160"/>
                    </a:xfrm>
                    <a:prstGeom prst="rect">
                      <a:avLst/>
                    </a:prstGeom>
                    <a:noFill/>
                    <a:ln>
                      <a:noFill/>
                    </a:ln>
                  </pic:spPr>
                </pic:pic>
              </a:graphicData>
            </a:graphic>
            <wp14:sizeRelH relativeFrom="page">
              <wp14:pctWidth>0</wp14:pctWidth>
            </wp14:sizeRelH>
            <wp14:sizeRelV relativeFrom="page">
              <wp14:pctHeight>0</wp14:pctHeight>
            </wp14:sizeRelV>
          </wp:anchor>
        </w:drawing>
      </w:r>
      <w:r w:rsidR="00047C4F" w:rsidRPr="00760F56">
        <w:rPr>
          <w:rFonts w:asciiTheme="minorHAnsi" w:hAnsiTheme="minorHAnsi" w:cstheme="minorHAnsi"/>
          <w:noProof/>
          <w:sz w:val="20"/>
        </w:rPr>
        <w:drawing>
          <wp:anchor distT="0" distB="0" distL="114300" distR="114300" simplePos="0" relativeHeight="251654656" behindDoc="0" locked="0" layoutInCell="1" allowOverlap="1" wp14:anchorId="34DD58CF" wp14:editId="2AA4D82A">
            <wp:simplePos x="0" y="0"/>
            <wp:positionH relativeFrom="column">
              <wp:posOffset>5375275</wp:posOffset>
            </wp:positionH>
            <wp:positionV relativeFrom="paragraph">
              <wp:posOffset>0</wp:posOffset>
            </wp:positionV>
            <wp:extent cx="899471" cy="958405"/>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9471" cy="958405"/>
                    </a:xfrm>
                    <a:prstGeom prst="rect">
                      <a:avLst/>
                    </a:prstGeom>
                  </pic:spPr>
                </pic:pic>
              </a:graphicData>
            </a:graphic>
          </wp:anchor>
        </w:drawing>
      </w:r>
    </w:p>
    <w:p w14:paraId="48ED0F88" w14:textId="77777777" w:rsidR="002F24E7" w:rsidRPr="00760F56" w:rsidRDefault="002F24E7">
      <w:pPr>
        <w:pStyle w:val="BodyText"/>
        <w:ind w:left="3596"/>
        <w:rPr>
          <w:rFonts w:asciiTheme="minorHAnsi" w:hAnsiTheme="minorHAnsi" w:cstheme="minorHAnsi"/>
          <w:sz w:val="20"/>
        </w:rPr>
      </w:pPr>
    </w:p>
    <w:p w14:paraId="4979AAB9" w14:textId="77777777" w:rsidR="001453EF" w:rsidRPr="00760F56" w:rsidRDefault="00E75B38">
      <w:pPr>
        <w:pStyle w:val="BodyText"/>
        <w:ind w:left="3596"/>
        <w:rPr>
          <w:rFonts w:asciiTheme="minorHAnsi" w:hAnsiTheme="minorHAnsi" w:cstheme="minorHAnsi"/>
          <w:sz w:val="20"/>
        </w:rPr>
      </w:pPr>
      <w:r w:rsidRPr="00760F56">
        <w:rPr>
          <w:rFonts w:asciiTheme="minorHAnsi" w:hAnsiTheme="minorHAnsi" w:cstheme="minorHAnsi"/>
          <w:sz w:val="20"/>
        </w:rPr>
        <w:br w:type="textWrapping" w:clear="all"/>
      </w:r>
    </w:p>
    <w:p w14:paraId="5B975EA3" w14:textId="77777777" w:rsidR="001453EF" w:rsidRPr="00760F56" w:rsidRDefault="001453EF">
      <w:pPr>
        <w:pStyle w:val="BodyText"/>
        <w:rPr>
          <w:rFonts w:asciiTheme="minorHAnsi" w:hAnsiTheme="minorHAnsi" w:cstheme="minorHAnsi"/>
          <w:sz w:val="20"/>
        </w:rPr>
      </w:pPr>
    </w:p>
    <w:p w14:paraId="59166E7A" w14:textId="77777777" w:rsidR="001453EF" w:rsidRPr="00760F56" w:rsidRDefault="001453EF">
      <w:pPr>
        <w:pStyle w:val="BodyText"/>
        <w:rPr>
          <w:rFonts w:asciiTheme="minorHAnsi" w:hAnsiTheme="minorHAnsi" w:cstheme="minorHAnsi"/>
          <w:sz w:val="27"/>
        </w:rPr>
      </w:pPr>
    </w:p>
    <w:p w14:paraId="4C99214D" w14:textId="56A38322" w:rsidR="001453EF" w:rsidRPr="00760F56" w:rsidRDefault="00C04455">
      <w:pPr>
        <w:pStyle w:val="BodyText"/>
        <w:tabs>
          <w:tab w:val="left" w:pos="6762"/>
        </w:tabs>
        <w:spacing w:before="56"/>
        <w:ind w:left="109"/>
        <w:rPr>
          <w:rFonts w:asciiTheme="minorHAnsi" w:hAnsiTheme="minorHAnsi" w:cstheme="minorHAnsi"/>
        </w:rPr>
      </w:pPr>
      <w:r w:rsidRPr="00760F56">
        <w:rPr>
          <w:rFonts w:asciiTheme="minorHAnsi" w:hAnsiTheme="minorHAnsi" w:cstheme="minorHAnsi"/>
          <w:w w:val="90"/>
        </w:rPr>
        <w:t xml:space="preserve">Reference No: </w:t>
      </w:r>
      <w:r w:rsidR="001240BE" w:rsidRPr="00760F56">
        <w:rPr>
          <w:rFonts w:asciiTheme="minorHAnsi" w:hAnsiTheme="minorHAnsi" w:cstheme="minorHAnsi"/>
          <w:w w:val="90"/>
        </w:rPr>
        <w:t>U-EAS</w:t>
      </w:r>
      <w:r w:rsidR="00185ED2" w:rsidRPr="00760F56">
        <w:rPr>
          <w:rFonts w:asciiTheme="minorHAnsi" w:hAnsiTheme="minorHAnsi" w:cstheme="minorHAnsi"/>
          <w:w w:val="90"/>
        </w:rPr>
        <w:t>/</w:t>
      </w:r>
      <w:r w:rsidR="00126DD4" w:rsidRPr="00760F56">
        <w:rPr>
          <w:rFonts w:asciiTheme="minorHAnsi" w:hAnsiTheme="minorHAnsi" w:cstheme="minorHAnsi"/>
          <w:w w:val="90"/>
        </w:rPr>
        <w:t>FY/2021/021</w:t>
      </w:r>
      <w:r w:rsidR="00047C4F" w:rsidRPr="00760F56">
        <w:rPr>
          <w:rFonts w:asciiTheme="minorHAnsi" w:hAnsiTheme="minorHAnsi" w:cstheme="minorHAnsi"/>
          <w:w w:val="90"/>
        </w:rPr>
        <w:tab/>
      </w:r>
      <w:r w:rsidR="00047C4F" w:rsidRPr="00760F56">
        <w:rPr>
          <w:rFonts w:asciiTheme="minorHAnsi" w:hAnsiTheme="minorHAnsi" w:cstheme="minorHAnsi"/>
        </w:rPr>
        <w:t>Dated:</w:t>
      </w:r>
      <w:r w:rsidR="00047C4F" w:rsidRPr="00760F56">
        <w:rPr>
          <w:rFonts w:asciiTheme="minorHAnsi" w:hAnsiTheme="minorHAnsi" w:cstheme="minorHAnsi"/>
          <w:spacing w:val="-24"/>
        </w:rPr>
        <w:t xml:space="preserve"> </w:t>
      </w:r>
      <w:r w:rsidR="008B75A2">
        <w:rPr>
          <w:rFonts w:asciiTheme="minorHAnsi" w:hAnsiTheme="minorHAnsi" w:cstheme="minorHAnsi"/>
        </w:rPr>
        <w:t>July 06</w:t>
      </w:r>
      <w:r w:rsidR="00047C4F" w:rsidRPr="00760F56">
        <w:rPr>
          <w:rFonts w:asciiTheme="minorHAnsi" w:hAnsiTheme="minorHAnsi" w:cstheme="minorHAnsi"/>
        </w:rPr>
        <w:t>,</w:t>
      </w:r>
      <w:r w:rsidR="00047C4F" w:rsidRPr="00760F56">
        <w:rPr>
          <w:rFonts w:asciiTheme="minorHAnsi" w:hAnsiTheme="minorHAnsi" w:cstheme="minorHAnsi"/>
          <w:spacing w:val="-25"/>
        </w:rPr>
        <w:t xml:space="preserve"> </w:t>
      </w:r>
      <w:r w:rsidR="007D67F2" w:rsidRPr="00760F56">
        <w:rPr>
          <w:rFonts w:asciiTheme="minorHAnsi" w:hAnsiTheme="minorHAnsi" w:cstheme="minorHAnsi"/>
        </w:rPr>
        <w:t>2021</w:t>
      </w:r>
    </w:p>
    <w:p w14:paraId="299F5ECA" w14:textId="77777777" w:rsidR="001453EF" w:rsidRPr="00760F56" w:rsidRDefault="001453EF">
      <w:pPr>
        <w:pStyle w:val="BodyText"/>
        <w:spacing w:before="9"/>
        <w:rPr>
          <w:rFonts w:asciiTheme="minorHAnsi" w:hAnsiTheme="minorHAnsi" w:cstheme="minorHAnsi"/>
          <w:sz w:val="31"/>
        </w:rPr>
      </w:pPr>
    </w:p>
    <w:p w14:paraId="620440B9" w14:textId="77777777" w:rsidR="001453EF" w:rsidRPr="00760F56" w:rsidRDefault="00047C4F" w:rsidP="00CC1D10">
      <w:pPr>
        <w:ind w:right="346"/>
        <w:rPr>
          <w:rFonts w:asciiTheme="minorHAnsi" w:hAnsiTheme="minorHAnsi" w:cstheme="minorHAnsi"/>
          <w:b/>
          <w:sz w:val="26"/>
        </w:rPr>
      </w:pPr>
      <w:r w:rsidRPr="00760F56">
        <w:rPr>
          <w:rFonts w:asciiTheme="minorHAnsi" w:hAnsiTheme="minorHAnsi" w:cstheme="minorHAnsi"/>
          <w:b/>
          <w:sz w:val="26"/>
          <w:u w:val="single"/>
        </w:rPr>
        <w:t>TENDER NOTIC</w:t>
      </w:r>
      <w:r w:rsidR="007D67F2" w:rsidRPr="00760F56">
        <w:rPr>
          <w:rFonts w:asciiTheme="minorHAnsi" w:hAnsiTheme="minorHAnsi" w:cstheme="minorHAnsi"/>
          <w:b/>
          <w:sz w:val="26"/>
          <w:u w:val="single"/>
        </w:rPr>
        <w:t xml:space="preserve">E FOR PROCUREMENT </w:t>
      </w:r>
      <w:r w:rsidR="00E64D83" w:rsidRPr="00760F56">
        <w:rPr>
          <w:rFonts w:asciiTheme="minorHAnsi" w:hAnsiTheme="minorHAnsi" w:cstheme="minorHAnsi"/>
          <w:b/>
          <w:sz w:val="26"/>
          <w:u w:val="single"/>
        </w:rPr>
        <w:t>OF GENERATOR SET</w:t>
      </w:r>
      <w:r w:rsidRPr="00760F56">
        <w:rPr>
          <w:rFonts w:asciiTheme="minorHAnsi" w:hAnsiTheme="minorHAnsi" w:cstheme="minorHAnsi"/>
          <w:b/>
          <w:sz w:val="26"/>
          <w:u w:val="single"/>
        </w:rPr>
        <w:t xml:space="preserve"> FOR </w:t>
      </w:r>
      <w:r w:rsidR="001240BE" w:rsidRPr="00760F56">
        <w:rPr>
          <w:rFonts w:asciiTheme="minorHAnsi" w:hAnsiTheme="minorHAnsi" w:cstheme="minorHAnsi"/>
          <w:b/>
          <w:sz w:val="26"/>
          <w:u w:val="single"/>
        </w:rPr>
        <w:t>U-EAS</w:t>
      </w:r>
      <w:r w:rsidR="00E64D83" w:rsidRPr="00760F56">
        <w:rPr>
          <w:rFonts w:asciiTheme="minorHAnsi" w:hAnsiTheme="minorHAnsi" w:cstheme="minorHAnsi"/>
          <w:b/>
          <w:sz w:val="26"/>
        </w:rPr>
        <w:t xml:space="preserve"> </w:t>
      </w:r>
      <w:r w:rsidRPr="00760F56">
        <w:rPr>
          <w:rFonts w:asciiTheme="minorHAnsi" w:hAnsiTheme="minorHAnsi" w:cstheme="minorHAnsi"/>
          <w:b/>
          <w:sz w:val="26"/>
          <w:u w:val="single"/>
        </w:rPr>
        <w:t>KABAL, SWAT</w:t>
      </w:r>
    </w:p>
    <w:p w14:paraId="6B984717" w14:textId="77777777" w:rsidR="001453EF" w:rsidRPr="00760F56" w:rsidRDefault="001453EF">
      <w:pPr>
        <w:pStyle w:val="BodyText"/>
        <w:rPr>
          <w:rFonts w:asciiTheme="minorHAnsi" w:hAnsiTheme="minorHAnsi" w:cstheme="minorHAnsi"/>
          <w:sz w:val="16"/>
        </w:rPr>
      </w:pPr>
    </w:p>
    <w:p w14:paraId="4BEC3863" w14:textId="77777777" w:rsidR="001453EF" w:rsidRPr="00760F56" w:rsidRDefault="001453EF">
      <w:pPr>
        <w:pStyle w:val="BodyText"/>
        <w:spacing w:before="1"/>
        <w:rPr>
          <w:rFonts w:asciiTheme="minorHAnsi" w:hAnsiTheme="minorHAnsi" w:cstheme="minorHAnsi"/>
          <w:sz w:val="14"/>
        </w:rPr>
      </w:pPr>
    </w:p>
    <w:p w14:paraId="403C11B2" w14:textId="4DD98005" w:rsidR="001453EF" w:rsidRPr="00760F56" w:rsidRDefault="00047C4F" w:rsidP="00BF5C48">
      <w:pPr>
        <w:spacing w:line="260" w:lineRule="exact"/>
        <w:ind w:right="-34"/>
        <w:jc w:val="both"/>
        <w:rPr>
          <w:rFonts w:asciiTheme="minorHAnsi" w:hAnsiTheme="minorHAnsi" w:cstheme="minorHAnsi"/>
          <w:i/>
          <w:sz w:val="24"/>
          <w:szCs w:val="24"/>
        </w:rPr>
      </w:pPr>
      <w:r w:rsidRPr="00781237">
        <w:rPr>
          <w:rFonts w:asciiTheme="minorHAnsi" w:hAnsiTheme="minorHAnsi" w:cstheme="minorHAnsi"/>
          <w:sz w:val="24"/>
          <w:szCs w:val="24"/>
        </w:rPr>
        <w:t xml:space="preserve">University of </w:t>
      </w:r>
      <w:r w:rsidR="00D65D94" w:rsidRPr="00781237">
        <w:rPr>
          <w:rFonts w:asciiTheme="minorHAnsi" w:hAnsiTheme="minorHAnsi" w:cstheme="minorHAnsi"/>
          <w:sz w:val="24"/>
          <w:szCs w:val="24"/>
        </w:rPr>
        <w:t>Engineering &amp; Applied Sciences</w:t>
      </w:r>
      <w:r w:rsidRPr="00781237">
        <w:rPr>
          <w:rFonts w:asciiTheme="minorHAnsi" w:hAnsiTheme="minorHAnsi" w:cstheme="minorHAnsi"/>
          <w:sz w:val="24"/>
          <w:szCs w:val="24"/>
        </w:rPr>
        <w:t xml:space="preserve"> (</w:t>
      </w:r>
      <w:r w:rsidR="001240BE" w:rsidRPr="00781237">
        <w:rPr>
          <w:rFonts w:asciiTheme="minorHAnsi" w:hAnsiTheme="minorHAnsi" w:cstheme="minorHAnsi"/>
          <w:sz w:val="24"/>
          <w:szCs w:val="24"/>
        </w:rPr>
        <w:t>U-EAS</w:t>
      </w:r>
      <w:r w:rsidRPr="00781237">
        <w:rPr>
          <w:rFonts w:asciiTheme="minorHAnsi" w:hAnsiTheme="minorHAnsi" w:cstheme="minorHAnsi"/>
          <w:sz w:val="24"/>
          <w:szCs w:val="24"/>
        </w:rPr>
        <w:t>),</w:t>
      </w:r>
      <w:r w:rsidRPr="00760F56">
        <w:rPr>
          <w:rFonts w:asciiTheme="minorHAnsi" w:hAnsiTheme="minorHAnsi" w:cstheme="minorHAnsi"/>
          <w:sz w:val="24"/>
          <w:szCs w:val="24"/>
        </w:rPr>
        <w:t xml:space="preserve"> invites sealed bids along with 2% bid security</w:t>
      </w:r>
      <w:r w:rsidR="00403668" w:rsidRPr="00760F56">
        <w:rPr>
          <w:rFonts w:asciiTheme="minorHAnsi" w:hAnsiTheme="minorHAnsi" w:cstheme="minorHAnsi"/>
          <w:sz w:val="24"/>
          <w:szCs w:val="24"/>
        </w:rPr>
        <w:t xml:space="preserve">, in favor of </w:t>
      </w:r>
      <w:r w:rsidR="00403668" w:rsidRPr="00781237">
        <w:rPr>
          <w:rFonts w:asciiTheme="minorHAnsi" w:hAnsiTheme="minorHAnsi" w:cstheme="minorHAnsi"/>
        </w:rPr>
        <w:t>Project Director, University of Engineering and Applied Sciences</w:t>
      </w:r>
      <w:r w:rsidR="00993B55" w:rsidRPr="00760F56">
        <w:rPr>
          <w:rFonts w:asciiTheme="minorHAnsi" w:hAnsiTheme="minorHAnsi" w:cstheme="minorHAnsi"/>
        </w:rPr>
        <w:t>,</w:t>
      </w:r>
      <w:r w:rsidR="00403668" w:rsidRPr="00760F56">
        <w:rPr>
          <w:rFonts w:asciiTheme="minorHAnsi" w:hAnsiTheme="minorHAnsi" w:cstheme="minorHAnsi"/>
          <w:sz w:val="24"/>
          <w:szCs w:val="24"/>
        </w:rPr>
        <w:t xml:space="preserve"> </w:t>
      </w:r>
      <w:r w:rsidRPr="00760F56">
        <w:rPr>
          <w:rFonts w:asciiTheme="minorHAnsi" w:hAnsiTheme="minorHAnsi" w:cstheme="minorHAnsi"/>
          <w:sz w:val="24"/>
          <w:szCs w:val="24"/>
        </w:rPr>
        <w:t>from reputed firm</w:t>
      </w:r>
      <w:r w:rsidR="00017D86">
        <w:rPr>
          <w:rFonts w:asciiTheme="minorHAnsi" w:hAnsiTheme="minorHAnsi" w:cstheme="minorHAnsi"/>
          <w:sz w:val="24"/>
          <w:szCs w:val="24"/>
        </w:rPr>
        <w:t xml:space="preserve">s/suppliers registered with </w:t>
      </w:r>
      <w:r w:rsidRPr="00760F56">
        <w:rPr>
          <w:rFonts w:asciiTheme="minorHAnsi" w:hAnsiTheme="minorHAnsi" w:cstheme="minorHAnsi"/>
          <w:sz w:val="24"/>
          <w:szCs w:val="24"/>
        </w:rPr>
        <w:t xml:space="preserve">Income Tax and Sales Tax Departments, Government of Pakistan for supply </w:t>
      </w:r>
      <w:r w:rsidR="00EA499F" w:rsidRPr="00760F56">
        <w:rPr>
          <w:rFonts w:asciiTheme="minorHAnsi" w:hAnsiTheme="minorHAnsi" w:cstheme="minorHAnsi"/>
          <w:sz w:val="24"/>
          <w:szCs w:val="24"/>
        </w:rPr>
        <w:t>of Generator</w:t>
      </w:r>
      <w:r w:rsidR="00185ED2" w:rsidRPr="00760F56">
        <w:rPr>
          <w:rFonts w:asciiTheme="minorHAnsi" w:hAnsiTheme="minorHAnsi" w:cstheme="minorHAnsi"/>
          <w:sz w:val="24"/>
          <w:szCs w:val="24"/>
        </w:rPr>
        <w:t xml:space="preserve"> set (</w:t>
      </w:r>
      <w:r w:rsidR="00185ED2" w:rsidRPr="00D65D94">
        <w:rPr>
          <w:rFonts w:asciiTheme="minorHAnsi" w:hAnsiTheme="minorHAnsi" w:cstheme="minorHAnsi"/>
          <w:sz w:val="24"/>
          <w:szCs w:val="24"/>
        </w:rPr>
        <w:t xml:space="preserve">65 </w:t>
      </w:r>
      <w:r w:rsidR="00E64D83" w:rsidRPr="00D65D94">
        <w:rPr>
          <w:rFonts w:asciiTheme="minorHAnsi" w:hAnsiTheme="minorHAnsi" w:cstheme="minorHAnsi"/>
          <w:sz w:val="24"/>
          <w:szCs w:val="24"/>
        </w:rPr>
        <w:t>KVA</w:t>
      </w:r>
      <w:r w:rsidR="00EA499F" w:rsidRPr="00D65D94">
        <w:rPr>
          <w:rFonts w:asciiTheme="minorHAnsi" w:hAnsiTheme="minorHAnsi" w:cstheme="minorHAnsi"/>
          <w:sz w:val="24"/>
          <w:szCs w:val="24"/>
        </w:rPr>
        <w:t>)</w:t>
      </w:r>
      <w:r w:rsidR="00E64D83" w:rsidRPr="00D65D94">
        <w:rPr>
          <w:rFonts w:asciiTheme="minorHAnsi" w:hAnsiTheme="minorHAnsi" w:cstheme="minorHAnsi"/>
          <w:sz w:val="24"/>
          <w:szCs w:val="24"/>
        </w:rPr>
        <w:t xml:space="preserve"> at </w:t>
      </w:r>
      <w:r w:rsidR="00185ED2" w:rsidRPr="00D65D94">
        <w:rPr>
          <w:rFonts w:asciiTheme="minorHAnsi" w:hAnsiTheme="minorHAnsi" w:cstheme="minorHAnsi"/>
          <w:sz w:val="24"/>
          <w:szCs w:val="24"/>
        </w:rPr>
        <w:t>Kabal Campus, University</w:t>
      </w:r>
      <w:r w:rsidRPr="00D65D94">
        <w:rPr>
          <w:rFonts w:asciiTheme="minorHAnsi" w:hAnsiTheme="minorHAnsi" w:cstheme="minorHAnsi"/>
          <w:sz w:val="24"/>
          <w:szCs w:val="24"/>
        </w:rPr>
        <w:t xml:space="preserve"> of Engineering &amp; </w:t>
      </w:r>
      <w:r w:rsidR="00185ED2" w:rsidRPr="00D65D94">
        <w:rPr>
          <w:rFonts w:asciiTheme="minorHAnsi" w:hAnsiTheme="minorHAnsi" w:cstheme="minorHAnsi"/>
          <w:sz w:val="24"/>
          <w:szCs w:val="24"/>
        </w:rPr>
        <w:t>Applied Sciences</w:t>
      </w:r>
      <w:r w:rsidRPr="00D65D94">
        <w:rPr>
          <w:rFonts w:asciiTheme="minorHAnsi" w:hAnsiTheme="minorHAnsi" w:cstheme="minorHAnsi"/>
          <w:sz w:val="24"/>
          <w:szCs w:val="24"/>
        </w:rPr>
        <w:t>, Swat.</w:t>
      </w:r>
    </w:p>
    <w:p w14:paraId="5B7FAA6F" w14:textId="77777777" w:rsidR="001453EF" w:rsidRPr="00760F56" w:rsidRDefault="001453EF">
      <w:pPr>
        <w:pStyle w:val="BodyText"/>
        <w:spacing w:before="7"/>
        <w:rPr>
          <w:rFonts w:asciiTheme="minorHAnsi" w:hAnsiTheme="minorHAnsi" w:cstheme="minorHAnsi"/>
          <w:sz w:val="28"/>
        </w:rPr>
      </w:pPr>
    </w:p>
    <w:p w14:paraId="4BBA5D2F" w14:textId="2413253E" w:rsidR="00BF5C48" w:rsidRPr="00760F56" w:rsidRDefault="00BF5C48" w:rsidP="003764A6">
      <w:pPr>
        <w:spacing w:line="260" w:lineRule="exact"/>
        <w:ind w:right="-34"/>
        <w:jc w:val="both"/>
        <w:rPr>
          <w:rFonts w:asciiTheme="minorHAnsi" w:hAnsiTheme="minorHAnsi" w:cstheme="minorHAnsi"/>
          <w:sz w:val="24"/>
          <w:szCs w:val="24"/>
        </w:rPr>
      </w:pPr>
      <w:r w:rsidRPr="00760F56">
        <w:rPr>
          <w:rFonts w:asciiTheme="minorHAnsi" w:hAnsiTheme="minorHAnsi" w:cstheme="minorHAnsi"/>
          <w:sz w:val="24"/>
          <w:szCs w:val="24"/>
        </w:rPr>
        <w:t>Interested eligible bidders may download Bidding Do</w:t>
      </w:r>
      <w:r w:rsidR="00CF552A" w:rsidRPr="00760F56">
        <w:rPr>
          <w:rFonts w:asciiTheme="minorHAnsi" w:hAnsiTheme="minorHAnsi" w:cstheme="minorHAnsi"/>
          <w:sz w:val="24"/>
          <w:szCs w:val="24"/>
        </w:rPr>
        <w:t xml:space="preserve">cuments from the website of </w:t>
      </w:r>
      <w:hyperlink r:id="rId10" w:history="1">
        <w:r w:rsidR="00781237" w:rsidRPr="00C6743F">
          <w:rPr>
            <w:rStyle w:val="Hyperlink"/>
            <w:rFonts w:asciiTheme="minorHAnsi" w:hAnsiTheme="minorHAnsi" w:cstheme="minorHAnsi"/>
            <w:sz w:val="24"/>
            <w:szCs w:val="24"/>
          </w:rPr>
          <w:t>www.suet.edu.pk</w:t>
        </w:r>
      </w:hyperlink>
      <w:r w:rsidR="00781237">
        <w:rPr>
          <w:rFonts w:asciiTheme="minorHAnsi" w:hAnsiTheme="minorHAnsi" w:cstheme="minorHAnsi"/>
          <w:sz w:val="24"/>
          <w:szCs w:val="24"/>
        </w:rPr>
        <w:t xml:space="preserve"> </w:t>
      </w:r>
      <w:r w:rsidRPr="00760F56">
        <w:rPr>
          <w:rFonts w:asciiTheme="minorHAnsi" w:hAnsiTheme="minorHAnsi" w:cstheme="minorHAnsi"/>
          <w:sz w:val="24"/>
          <w:szCs w:val="24"/>
        </w:rPr>
        <w:t>containing detailed specifications of items and other terms and conditions.</w:t>
      </w:r>
    </w:p>
    <w:p w14:paraId="4795AD63" w14:textId="77777777" w:rsidR="007D67F2" w:rsidRPr="00760F56" w:rsidRDefault="007D67F2" w:rsidP="007D67F2">
      <w:pPr>
        <w:jc w:val="both"/>
        <w:rPr>
          <w:rFonts w:asciiTheme="minorHAnsi" w:hAnsiTheme="minorHAnsi" w:cstheme="minorHAnsi"/>
          <w:sz w:val="24"/>
          <w:szCs w:val="24"/>
        </w:rPr>
      </w:pPr>
    </w:p>
    <w:p w14:paraId="54299C96" w14:textId="62AB2CDA" w:rsidR="001868D2" w:rsidRPr="001868D2" w:rsidRDefault="001868D2" w:rsidP="001868D2">
      <w:pPr>
        <w:spacing w:line="260" w:lineRule="exact"/>
        <w:ind w:right="-34"/>
        <w:jc w:val="both"/>
        <w:rPr>
          <w:rFonts w:asciiTheme="minorHAnsi" w:hAnsiTheme="minorHAnsi" w:cstheme="minorHAnsi"/>
          <w:sz w:val="24"/>
          <w:szCs w:val="24"/>
        </w:rPr>
      </w:pPr>
      <w:r w:rsidRPr="001868D2">
        <w:rPr>
          <w:rFonts w:asciiTheme="minorHAnsi" w:hAnsiTheme="minorHAnsi" w:cstheme="minorHAnsi"/>
          <w:sz w:val="24"/>
          <w:szCs w:val="24"/>
        </w:rPr>
        <w:t xml:space="preserve">Sealed Technical and Financial proposals should be submitted in two separate envelopes placed and sealed in one big envelope (Single Stage Two Envelope) up </w:t>
      </w:r>
      <w:r w:rsidR="00D65D94">
        <w:rPr>
          <w:rFonts w:asciiTheme="minorHAnsi" w:hAnsiTheme="minorHAnsi" w:cstheme="minorHAnsi"/>
          <w:b/>
          <w:sz w:val="24"/>
          <w:szCs w:val="24"/>
        </w:rPr>
        <w:t>to 28</w:t>
      </w:r>
      <w:r w:rsidR="004A4B43">
        <w:rPr>
          <w:rFonts w:asciiTheme="minorHAnsi" w:hAnsiTheme="minorHAnsi" w:cstheme="minorHAnsi"/>
          <w:b/>
          <w:sz w:val="24"/>
          <w:szCs w:val="24"/>
          <w:vertAlign w:val="superscript"/>
        </w:rPr>
        <w:t xml:space="preserve">th </w:t>
      </w:r>
      <w:r w:rsidRPr="001868D2">
        <w:rPr>
          <w:rFonts w:asciiTheme="minorHAnsi" w:hAnsiTheme="minorHAnsi" w:cstheme="minorHAnsi"/>
          <w:b/>
          <w:sz w:val="24"/>
          <w:szCs w:val="24"/>
        </w:rPr>
        <w:t>July, 2021</w:t>
      </w:r>
      <w:r w:rsidRPr="001868D2">
        <w:rPr>
          <w:rFonts w:asciiTheme="minorHAnsi" w:hAnsiTheme="minorHAnsi" w:cstheme="minorHAnsi"/>
          <w:sz w:val="24"/>
          <w:szCs w:val="24"/>
        </w:rPr>
        <w:t xml:space="preserve"> till </w:t>
      </w:r>
      <w:r w:rsidRPr="001868D2">
        <w:rPr>
          <w:rFonts w:asciiTheme="minorHAnsi" w:hAnsiTheme="minorHAnsi" w:cstheme="minorHAnsi"/>
          <w:b/>
          <w:sz w:val="24"/>
          <w:szCs w:val="24"/>
        </w:rPr>
        <w:t>11:00 A.M</w:t>
      </w:r>
      <w:r w:rsidRPr="001868D2">
        <w:rPr>
          <w:rFonts w:asciiTheme="minorHAnsi" w:hAnsiTheme="minorHAnsi" w:cstheme="minorHAnsi"/>
          <w:sz w:val="24"/>
          <w:szCs w:val="24"/>
        </w:rPr>
        <w:t xml:space="preserve"> in the tender Box of U-EAS, Kabal Swat. Technical proposals will be opened on the same day i.e. </w:t>
      </w:r>
      <w:r w:rsidR="00D65D94">
        <w:rPr>
          <w:rFonts w:asciiTheme="minorHAnsi" w:hAnsiTheme="minorHAnsi" w:cstheme="minorHAnsi"/>
          <w:b/>
          <w:sz w:val="24"/>
          <w:szCs w:val="24"/>
        </w:rPr>
        <w:t>28</w:t>
      </w:r>
      <w:r w:rsidR="004A4B43">
        <w:rPr>
          <w:rFonts w:asciiTheme="minorHAnsi" w:hAnsiTheme="minorHAnsi" w:cstheme="minorHAnsi"/>
          <w:b/>
          <w:sz w:val="24"/>
          <w:szCs w:val="24"/>
          <w:vertAlign w:val="superscript"/>
        </w:rPr>
        <w:t>th</w:t>
      </w:r>
      <w:r w:rsidRPr="001868D2">
        <w:rPr>
          <w:rFonts w:asciiTheme="minorHAnsi" w:hAnsiTheme="minorHAnsi" w:cstheme="minorHAnsi"/>
          <w:b/>
          <w:sz w:val="24"/>
          <w:szCs w:val="24"/>
        </w:rPr>
        <w:t xml:space="preserve"> July, 2021</w:t>
      </w:r>
      <w:r w:rsidRPr="001868D2">
        <w:rPr>
          <w:rFonts w:asciiTheme="minorHAnsi" w:hAnsiTheme="minorHAnsi" w:cstheme="minorHAnsi"/>
          <w:sz w:val="24"/>
          <w:szCs w:val="24"/>
        </w:rPr>
        <w:t xml:space="preserve"> at </w:t>
      </w:r>
      <w:r w:rsidRPr="001868D2">
        <w:rPr>
          <w:rFonts w:asciiTheme="minorHAnsi" w:hAnsiTheme="minorHAnsi" w:cstheme="minorHAnsi"/>
          <w:b/>
          <w:sz w:val="24"/>
          <w:szCs w:val="24"/>
        </w:rPr>
        <w:t>11:30 A.M</w:t>
      </w:r>
      <w:r w:rsidRPr="001868D2">
        <w:rPr>
          <w:rFonts w:asciiTheme="minorHAnsi" w:hAnsiTheme="minorHAnsi" w:cstheme="minorHAnsi"/>
          <w:sz w:val="24"/>
          <w:szCs w:val="24"/>
        </w:rPr>
        <w:t xml:space="preserve"> at committee room of office Molano Chum, Chinar Stop, Gul Jabba, Tehsil Kabal, in the presence of bidders or their authorized representatives who would like to be present. The Financial proposals of only those firms will be opened on a subsequent date, who are declared technically qualified for participation in the financial bid. The tenders received after due date and time will not be considered.</w:t>
      </w:r>
    </w:p>
    <w:p w14:paraId="5B68F65D" w14:textId="77777777" w:rsidR="007D67F2" w:rsidRPr="00760F56" w:rsidRDefault="007D67F2">
      <w:pPr>
        <w:pStyle w:val="BodyText"/>
        <w:spacing w:line="304" w:lineRule="auto"/>
        <w:ind w:left="200" w:right="143"/>
        <w:jc w:val="both"/>
        <w:rPr>
          <w:rFonts w:asciiTheme="minorHAnsi" w:hAnsiTheme="minorHAnsi" w:cstheme="minorHAnsi"/>
        </w:rPr>
      </w:pPr>
    </w:p>
    <w:p w14:paraId="64C03FC0" w14:textId="77777777" w:rsidR="001453EF" w:rsidRPr="00760F56" w:rsidRDefault="001453EF">
      <w:pPr>
        <w:pStyle w:val="BodyText"/>
        <w:rPr>
          <w:rFonts w:asciiTheme="minorHAnsi" w:hAnsiTheme="minorHAnsi" w:cstheme="minorHAnsi"/>
        </w:rPr>
      </w:pPr>
    </w:p>
    <w:p w14:paraId="3E5A8D28" w14:textId="77777777" w:rsidR="001453EF" w:rsidRPr="00760F56" w:rsidRDefault="001453EF" w:rsidP="00B241CC">
      <w:pPr>
        <w:pStyle w:val="BodyText"/>
        <w:spacing w:before="5"/>
        <w:jc w:val="center"/>
        <w:rPr>
          <w:rFonts w:asciiTheme="minorHAnsi" w:hAnsiTheme="minorHAnsi" w:cstheme="minorHAnsi"/>
        </w:rPr>
      </w:pPr>
    </w:p>
    <w:p w14:paraId="32E5FA4B" w14:textId="77777777" w:rsidR="001453EF" w:rsidRPr="00760F56" w:rsidRDefault="0035056F" w:rsidP="00172857">
      <w:pPr>
        <w:jc w:val="center"/>
        <w:rPr>
          <w:rFonts w:asciiTheme="minorHAnsi" w:hAnsiTheme="minorHAnsi" w:cstheme="minorHAnsi"/>
          <w:b/>
          <w:sz w:val="24"/>
          <w:szCs w:val="24"/>
        </w:rPr>
      </w:pPr>
      <w:r w:rsidRPr="00760F56">
        <w:rPr>
          <w:rFonts w:asciiTheme="minorHAnsi" w:hAnsiTheme="minorHAnsi" w:cstheme="minorHAnsi"/>
          <w:b/>
          <w:sz w:val="24"/>
          <w:szCs w:val="24"/>
        </w:rPr>
        <w:t>Procurement Manager</w:t>
      </w:r>
    </w:p>
    <w:p w14:paraId="3BBFE304" w14:textId="77777777" w:rsidR="00426348" w:rsidRPr="00760F56" w:rsidRDefault="00426348" w:rsidP="00426348">
      <w:pPr>
        <w:pStyle w:val="ListParagraph"/>
        <w:ind w:left="337"/>
        <w:jc w:val="center"/>
        <w:rPr>
          <w:rFonts w:asciiTheme="minorHAnsi" w:hAnsiTheme="minorHAnsi" w:cstheme="minorHAnsi"/>
          <w:sz w:val="24"/>
          <w:szCs w:val="24"/>
        </w:rPr>
      </w:pPr>
      <w:r w:rsidRPr="00760F56">
        <w:rPr>
          <w:rFonts w:asciiTheme="minorHAnsi" w:hAnsiTheme="minorHAnsi" w:cstheme="minorHAnsi"/>
          <w:sz w:val="24"/>
          <w:szCs w:val="24"/>
        </w:rPr>
        <w:t>University of Engineering and Applied Sciences</w:t>
      </w:r>
      <w:r w:rsidR="007E0A30" w:rsidRPr="00760F56">
        <w:rPr>
          <w:rFonts w:asciiTheme="minorHAnsi" w:hAnsiTheme="minorHAnsi" w:cstheme="minorHAnsi"/>
          <w:sz w:val="24"/>
          <w:szCs w:val="24"/>
        </w:rPr>
        <w:t>.</w:t>
      </w:r>
    </w:p>
    <w:p w14:paraId="4B74ED24" w14:textId="77777777" w:rsidR="00B241CC" w:rsidRPr="00760F56" w:rsidRDefault="002E5377" w:rsidP="00172857">
      <w:pPr>
        <w:jc w:val="center"/>
        <w:rPr>
          <w:rFonts w:asciiTheme="minorHAnsi" w:hAnsiTheme="minorHAnsi" w:cstheme="minorHAnsi"/>
          <w:sz w:val="24"/>
          <w:szCs w:val="24"/>
        </w:rPr>
      </w:pPr>
      <w:r w:rsidRPr="00760F56">
        <w:rPr>
          <w:rFonts w:asciiTheme="minorHAnsi" w:hAnsiTheme="minorHAnsi" w:cstheme="minorHAnsi"/>
          <w:sz w:val="24"/>
          <w:szCs w:val="24"/>
        </w:rPr>
        <w:t>Office Molano Chum, Chinar Stop, Gul Jabba, Tehsil Kabal, District Swat</w:t>
      </w:r>
      <w:r w:rsidR="00047C4F" w:rsidRPr="00760F56">
        <w:rPr>
          <w:rFonts w:asciiTheme="minorHAnsi" w:hAnsiTheme="minorHAnsi" w:cstheme="minorHAnsi"/>
          <w:sz w:val="24"/>
          <w:szCs w:val="24"/>
        </w:rPr>
        <w:t>,</w:t>
      </w:r>
    </w:p>
    <w:p w14:paraId="5FBA4C00" w14:textId="77777777" w:rsidR="001453EF" w:rsidRPr="00760F56" w:rsidRDefault="002E5377" w:rsidP="00172857">
      <w:pPr>
        <w:jc w:val="center"/>
        <w:rPr>
          <w:rFonts w:asciiTheme="minorHAnsi" w:hAnsiTheme="minorHAnsi" w:cstheme="minorHAnsi"/>
          <w:sz w:val="24"/>
          <w:szCs w:val="24"/>
        </w:rPr>
      </w:pPr>
      <w:r w:rsidRPr="00760F56">
        <w:rPr>
          <w:rFonts w:asciiTheme="minorHAnsi" w:hAnsiTheme="minorHAnsi" w:cstheme="minorHAnsi"/>
          <w:sz w:val="24"/>
          <w:szCs w:val="24"/>
        </w:rPr>
        <w:t>Tel: 094675512</w:t>
      </w:r>
    </w:p>
    <w:p w14:paraId="0902989C" w14:textId="77777777" w:rsidR="00E75B38" w:rsidRPr="00760F56" w:rsidRDefault="00E75B38">
      <w:pPr>
        <w:spacing w:line="275" w:lineRule="exact"/>
        <w:rPr>
          <w:rFonts w:asciiTheme="minorHAnsi" w:hAnsiTheme="minorHAnsi" w:cstheme="minorHAnsi"/>
        </w:rPr>
      </w:pPr>
    </w:p>
    <w:p w14:paraId="43A54EC5" w14:textId="77777777" w:rsidR="00E75B38" w:rsidRPr="00760F56" w:rsidRDefault="00E75B38" w:rsidP="00E75B38">
      <w:pPr>
        <w:rPr>
          <w:rFonts w:asciiTheme="minorHAnsi" w:hAnsiTheme="minorHAnsi" w:cstheme="minorHAnsi"/>
        </w:rPr>
      </w:pPr>
    </w:p>
    <w:p w14:paraId="37CBBAF3" w14:textId="77777777" w:rsidR="00E75B38" w:rsidRPr="00760F56" w:rsidRDefault="00E75B38" w:rsidP="00E75B38">
      <w:pPr>
        <w:rPr>
          <w:rFonts w:asciiTheme="minorHAnsi" w:hAnsiTheme="minorHAnsi" w:cstheme="minorHAnsi"/>
        </w:rPr>
      </w:pPr>
    </w:p>
    <w:p w14:paraId="1DCFDEE3" w14:textId="77777777" w:rsidR="00E75B38" w:rsidRPr="00760F56" w:rsidRDefault="00E75B38" w:rsidP="00E75B38">
      <w:pPr>
        <w:tabs>
          <w:tab w:val="left" w:pos="8940"/>
        </w:tabs>
        <w:rPr>
          <w:rFonts w:asciiTheme="minorHAnsi" w:hAnsiTheme="minorHAnsi" w:cstheme="minorHAnsi"/>
        </w:rPr>
      </w:pPr>
      <w:r w:rsidRPr="00760F56">
        <w:rPr>
          <w:rFonts w:asciiTheme="minorHAnsi" w:hAnsiTheme="minorHAnsi" w:cstheme="minorHAnsi"/>
        </w:rPr>
        <w:tab/>
      </w:r>
    </w:p>
    <w:p w14:paraId="4AA65F70" w14:textId="77777777" w:rsidR="001453EF" w:rsidRPr="00760F56" w:rsidRDefault="00E75B38" w:rsidP="00E75B38">
      <w:pPr>
        <w:tabs>
          <w:tab w:val="left" w:pos="8940"/>
        </w:tabs>
        <w:rPr>
          <w:rFonts w:asciiTheme="minorHAnsi" w:hAnsiTheme="minorHAnsi" w:cstheme="minorHAnsi"/>
        </w:rPr>
        <w:sectPr w:rsidR="001453EF" w:rsidRPr="00760F56">
          <w:footerReference w:type="default" r:id="rId11"/>
          <w:type w:val="continuous"/>
          <w:pgSz w:w="12240" w:h="15840"/>
          <w:pgMar w:top="1440" w:right="1020" w:bottom="280" w:left="1240" w:header="720" w:footer="720" w:gutter="0"/>
          <w:cols w:space="720"/>
        </w:sectPr>
      </w:pPr>
      <w:r w:rsidRPr="00760F56">
        <w:rPr>
          <w:rFonts w:asciiTheme="minorHAnsi" w:hAnsiTheme="minorHAnsi" w:cstheme="minorHAnsi"/>
        </w:rPr>
        <w:tab/>
      </w:r>
    </w:p>
    <w:p w14:paraId="6BA835A2" w14:textId="77777777" w:rsidR="001453EF" w:rsidRPr="00760F56" w:rsidRDefault="00047C4F">
      <w:pPr>
        <w:pStyle w:val="Heading1"/>
        <w:spacing w:before="26"/>
        <w:ind w:left="200" w:firstLine="0"/>
        <w:rPr>
          <w:rFonts w:asciiTheme="minorHAnsi" w:hAnsiTheme="minorHAnsi" w:cstheme="minorHAnsi"/>
          <w:u w:val="single"/>
        </w:rPr>
      </w:pPr>
      <w:r w:rsidRPr="00760F56">
        <w:rPr>
          <w:rFonts w:asciiTheme="minorHAnsi" w:hAnsiTheme="minorHAnsi" w:cstheme="minorHAnsi"/>
          <w:u w:val="single"/>
        </w:rPr>
        <w:lastRenderedPageBreak/>
        <w:t>Introduction:</w:t>
      </w:r>
    </w:p>
    <w:p w14:paraId="2F1E81E9" w14:textId="77777777" w:rsidR="001453EF" w:rsidRPr="00760F56" w:rsidRDefault="001453EF" w:rsidP="00422570">
      <w:pPr>
        <w:pStyle w:val="BodyText"/>
        <w:jc w:val="both"/>
        <w:rPr>
          <w:rFonts w:asciiTheme="minorHAnsi" w:hAnsiTheme="minorHAnsi" w:cstheme="minorHAnsi"/>
          <w:b/>
        </w:rPr>
      </w:pPr>
    </w:p>
    <w:p w14:paraId="406A9D70" w14:textId="77777777" w:rsidR="001453EF" w:rsidRPr="00760F56" w:rsidRDefault="00047C4F" w:rsidP="00397EC0">
      <w:pPr>
        <w:jc w:val="both"/>
        <w:rPr>
          <w:rFonts w:asciiTheme="minorHAnsi" w:hAnsiTheme="minorHAnsi" w:cstheme="minorHAnsi"/>
        </w:rPr>
      </w:pPr>
      <w:r w:rsidRPr="00760F56">
        <w:rPr>
          <w:rFonts w:asciiTheme="minorHAnsi" w:hAnsiTheme="minorHAnsi" w:cstheme="minorHAnsi"/>
        </w:rPr>
        <w:t xml:space="preserve">The </w:t>
      </w:r>
      <w:r w:rsidR="007E0A30" w:rsidRPr="00760F56">
        <w:rPr>
          <w:rFonts w:asciiTheme="minorHAnsi" w:hAnsiTheme="minorHAnsi" w:cstheme="minorHAnsi"/>
        </w:rPr>
        <w:t xml:space="preserve">University of Engineering and Applied Sciences </w:t>
      </w:r>
      <w:r w:rsidRPr="00760F56">
        <w:rPr>
          <w:rFonts w:asciiTheme="minorHAnsi" w:hAnsiTheme="minorHAnsi" w:cstheme="minorHAnsi"/>
        </w:rPr>
        <w:t>(</w:t>
      </w:r>
      <w:r w:rsidR="001240BE" w:rsidRPr="00760F56">
        <w:rPr>
          <w:rFonts w:asciiTheme="minorHAnsi" w:hAnsiTheme="minorHAnsi" w:cstheme="minorHAnsi"/>
        </w:rPr>
        <w:t>U-EAS</w:t>
      </w:r>
      <w:r w:rsidRPr="00760F56">
        <w:rPr>
          <w:rFonts w:asciiTheme="minorHAnsi" w:hAnsiTheme="minorHAnsi" w:cstheme="minorHAnsi"/>
        </w:rPr>
        <w:t>) is the department of Government of Khyber Pakhtunkhwa in Pakistan, committed to provide quality educational services to the people of Pakistan without discrimination as to, race, religious beliefs, class or political opinions.</w:t>
      </w:r>
    </w:p>
    <w:p w14:paraId="5526AAB4" w14:textId="77777777" w:rsidR="00397EC0" w:rsidRPr="00760F56" w:rsidRDefault="00397EC0" w:rsidP="00397EC0">
      <w:pPr>
        <w:jc w:val="both"/>
        <w:rPr>
          <w:rFonts w:asciiTheme="minorHAnsi" w:hAnsiTheme="minorHAnsi" w:cstheme="minorHAnsi"/>
        </w:rPr>
      </w:pPr>
    </w:p>
    <w:p w14:paraId="476F8D23" w14:textId="77777777" w:rsidR="00422570" w:rsidRPr="00760F56" w:rsidRDefault="00047C4F" w:rsidP="00397EC0">
      <w:pPr>
        <w:jc w:val="both"/>
        <w:rPr>
          <w:rFonts w:asciiTheme="minorHAnsi" w:hAnsiTheme="minorHAnsi" w:cstheme="minorHAnsi"/>
        </w:rPr>
      </w:pPr>
      <w:r w:rsidRPr="00760F56">
        <w:rPr>
          <w:rFonts w:asciiTheme="minorHAnsi" w:hAnsiTheme="minorHAnsi" w:cstheme="minorHAnsi"/>
        </w:rPr>
        <w:t xml:space="preserve">The </w:t>
      </w:r>
      <w:r w:rsidR="007E0A30" w:rsidRPr="00760F56">
        <w:rPr>
          <w:rFonts w:asciiTheme="minorHAnsi" w:hAnsiTheme="minorHAnsi" w:cstheme="minorHAnsi"/>
        </w:rPr>
        <w:t xml:space="preserve">University of Engineering and Applied Sciences </w:t>
      </w:r>
      <w:r w:rsidRPr="00760F56">
        <w:rPr>
          <w:rFonts w:asciiTheme="minorHAnsi" w:hAnsiTheme="minorHAnsi" w:cstheme="minorHAnsi"/>
        </w:rPr>
        <w:t>(</w:t>
      </w:r>
      <w:r w:rsidR="001240BE" w:rsidRPr="00760F56">
        <w:rPr>
          <w:rFonts w:asciiTheme="minorHAnsi" w:hAnsiTheme="minorHAnsi" w:cstheme="minorHAnsi"/>
        </w:rPr>
        <w:t>U-EAS</w:t>
      </w:r>
      <w:r w:rsidRPr="00760F56">
        <w:rPr>
          <w:rFonts w:asciiTheme="minorHAnsi" w:hAnsiTheme="minorHAnsi" w:cstheme="minorHAnsi"/>
        </w:rPr>
        <w:t xml:space="preserve">) — within the framework of its operation in Pakistan, would like to request your best </w:t>
      </w:r>
      <w:r w:rsidR="00397EC0" w:rsidRPr="00760F56">
        <w:rPr>
          <w:rFonts w:asciiTheme="minorHAnsi" w:hAnsiTheme="minorHAnsi" w:cstheme="minorHAnsi"/>
        </w:rPr>
        <w:t>bid/proposals</w:t>
      </w:r>
      <w:r w:rsidRPr="00760F56">
        <w:rPr>
          <w:rFonts w:asciiTheme="minorHAnsi" w:hAnsiTheme="minorHAnsi" w:cstheme="minorHAnsi"/>
        </w:rPr>
        <w:t xml:space="preserve"> for the procurement of </w:t>
      </w:r>
      <w:r w:rsidR="00E64D83" w:rsidRPr="00760F56">
        <w:rPr>
          <w:rFonts w:asciiTheme="minorHAnsi" w:hAnsiTheme="minorHAnsi" w:cstheme="minorHAnsi"/>
        </w:rPr>
        <w:t>Generator set</w:t>
      </w:r>
      <w:r w:rsidRPr="00760F56">
        <w:rPr>
          <w:rFonts w:asciiTheme="minorHAnsi" w:hAnsiTheme="minorHAnsi" w:cstheme="minorHAnsi"/>
        </w:rPr>
        <w:t xml:space="preserve"> </w:t>
      </w:r>
      <w:r w:rsidR="00422570" w:rsidRPr="00760F56">
        <w:rPr>
          <w:rFonts w:asciiTheme="minorHAnsi" w:hAnsiTheme="minorHAnsi" w:cstheme="minorHAnsi"/>
        </w:rPr>
        <w:t>as per</w:t>
      </w:r>
      <w:r w:rsidRPr="00760F56">
        <w:rPr>
          <w:rFonts w:asciiTheme="minorHAnsi" w:hAnsiTheme="minorHAnsi" w:cstheme="minorHAnsi"/>
        </w:rPr>
        <w:t xml:space="preserve"> general terms </w:t>
      </w:r>
      <w:r w:rsidR="00422570" w:rsidRPr="00760F56">
        <w:rPr>
          <w:rFonts w:asciiTheme="minorHAnsi" w:hAnsiTheme="minorHAnsi" w:cstheme="minorHAnsi"/>
        </w:rPr>
        <w:t>and conditions mentioned in the</w:t>
      </w:r>
      <w:r w:rsidRPr="00760F56">
        <w:rPr>
          <w:rFonts w:asciiTheme="minorHAnsi" w:hAnsiTheme="minorHAnsi" w:cstheme="minorHAnsi"/>
        </w:rPr>
        <w:t xml:space="preserve"> </w:t>
      </w:r>
      <w:r w:rsidR="00422570" w:rsidRPr="00760F56">
        <w:rPr>
          <w:rFonts w:asciiTheme="minorHAnsi" w:hAnsiTheme="minorHAnsi" w:cstheme="minorHAnsi"/>
        </w:rPr>
        <w:t xml:space="preserve">bidding </w:t>
      </w:r>
      <w:r w:rsidR="00397EC0" w:rsidRPr="00760F56">
        <w:rPr>
          <w:rFonts w:asciiTheme="minorHAnsi" w:hAnsiTheme="minorHAnsi" w:cstheme="minorHAnsi"/>
        </w:rPr>
        <w:t>document.</w:t>
      </w:r>
    </w:p>
    <w:p w14:paraId="1D865813" w14:textId="77777777" w:rsidR="00422570" w:rsidRPr="00760F56" w:rsidRDefault="00422570" w:rsidP="00422570">
      <w:pPr>
        <w:jc w:val="both"/>
        <w:rPr>
          <w:rFonts w:asciiTheme="minorHAnsi" w:hAnsiTheme="minorHAnsi" w:cstheme="minorHAnsi"/>
        </w:rPr>
      </w:pPr>
    </w:p>
    <w:p w14:paraId="45ED9B02" w14:textId="77777777" w:rsidR="00047C4F" w:rsidRPr="00760F56" w:rsidRDefault="00422570" w:rsidP="00397EC0">
      <w:pPr>
        <w:jc w:val="both"/>
        <w:rPr>
          <w:rFonts w:asciiTheme="minorHAnsi" w:hAnsiTheme="minorHAnsi" w:cstheme="minorHAnsi"/>
        </w:rPr>
      </w:pPr>
      <w:r w:rsidRPr="00760F56">
        <w:rPr>
          <w:rFonts w:asciiTheme="minorHAnsi" w:hAnsiTheme="minorHAnsi" w:cstheme="minorHAnsi"/>
        </w:rPr>
        <w:t xml:space="preserve">The </w:t>
      </w:r>
      <w:r w:rsidR="00397EC0" w:rsidRPr="00760F56">
        <w:rPr>
          <w:rFonts w:asciiTheme="minorHAnsi" w:hAnsiTheme="minorHAnsi" w:cstheme="minorHAnsi"/>
        </w:rPr>
        <w:t>bid</w:t>
      </w:r>
      <w:r w:rsidRPr="00760F56">
        <w:rPr>
          <w:rFonts w:asciiTheme="minorHAnsi" w:hAnsiTheme="minorHAnsi" w:cstheme="minorHAnsi"/>
        </w:rPr>
        <w:t xml:space="preserve"> shall comprise a single package containing two s</w:t>
      </w:r>
      <w:r w:rsidR="00397EC0" w:rsidRPr="00760F56">
        <w:rPr>
          <w:rFonts w:asciiTheme="minorHAnsi" w:hAnsiTheme="minorHAnsi" w:cstheme="minorHAnsi"/>
        </w:rPr>
        <w:t xml:space="preserve">eparate envelopes for technical </w:t>
      </w:r>
      <w:r w:rsidRPr="00760F56">
        <w:rPr>
          <w:rFonts w:asciiTheme="minorHAnsi" w:hAnsiTheme="minorHAnsi" w:cstheme="minorHAnsi"/>
        </w:rPr>
        <w:t>proposal and financial proposal as per single stage – two envelopes bidding procedure. Each envelope must be independently sealed; the independently sealed envelopes of technical and financial proposals shall be marked as “FINANCIAL PROPOSAL” and “TECHNICAL PROPOSAL” in bold and legible letters</w:t>
      </w:r>
      <w:r w:rsidR="00397EC0" w:rsidRPr="00760F56">
        <w:rPr>
          <w:rFonts w:asciiTheme="minorHAnsi" w:hAnsiTheme="minorHAnsi" w:cstheme="minorHAnsi"/>
        </w:rPr>
        <w:t xml:space="preserve"> to avoid confusion. The bid </w:t>
      </w:r>
      <w:r w:rsidRPr="00760F56">
        <w:rPr>
          <w:rFonts w:asciiTheme="minorHAnsi" w:hAnsiTheme="minorHAnsi" w:cstheme="minorHAnsi"/>
        </w:rPr>
        <w:t xml:space="preserve">prepared shall be further sealed in one big envelope and submitted to the </w:t>
      </w:r>
      <w:r w:rsidR="00397EC0" w:rsidRPr="00760F56">
        <w:rPr>
          <w:rFonts w:asciiTheme="minorHAnsi" w:hAnsiTheme="minorHAnsi" w:cstheme="minorHAnsi"/>
        </w:rPr>
        <w:t>Procurement Unit</w:t>
      </w:r>
      <w:r w:rsidRPr="00760F56">
        <w:rPr>
          <w:rFonts w:asciiTheme="minorHAnsi" w:hAnsiTheme="minorHAnsi" w:cstheme="minorHAnsi"/>
        </w:rPr>
        <w:t xml:space="preserve">, </w:t>
      </w:r>
      <w:r w:rsidR="001240BE" w:rsidRPr="00760F56">
        <w:rPr>
          <w:rFonts w:asciiTheme="minorHAnsi" w:hAnsiTheme="minorHAnsi" w:cstheme="minorHAnsi"/>
        </w:rPr>
        <w:t>University of Engineering and Applied Sciences</w:t>
      </w:r>
      <w:r w:rsidR="0087635B" w:rsidRPr="00760F56">
        <w:rPr>
          <w:rFonts w:asciiTheme="minorHAnsi" w:hAnsiTheme="minorHAnsi" w:cstheme="minorHAnsi"/>
        </w:rPr>
        <w:t>,</w:t>
      </w:r>
      <w:r w:rsidR="001240BE" w:rsidRPr="00760F56">
        <w:rPr>
          <w:rFonts w:asciiTheme="minorHAnsi" w:hAnsiTheme="minorHAnsi" w:cstheme="minorHAnsi"/>
        </w:rPr>
        <w:t xml:space="preserve"> Office Molano Chum, Chinar Stop, Gul Jabba, Tehsil Kabal, District Swat</w:t>
      </w:r>
      <w:r w:rsidR="0087635B" w:rsidRPr="00760F56">
        <w:rPr>
          <w:rFonts w:asciiTheme="minorHAnsi" w:hAnsiTheme="minorHAnsi" w:cstheme="minorHAnsi"/>
        </w:rPr>
        <w:t xml:space="preserve"> </w:t>
      </w:r>
      <w:r w:rsidRPr="00760F56">
        <w:rPr>
          <w:rFonts w:asciiTheme="minorHAnsi" w:hAnsiTheme="minorHAnsi" w:cstheme="minorHAnsi"/>
        </w:rPr>
        <w:t>in accordance with instr</w:t>
      </w:r>
      <w:r w:rsidR="00047C4F" w:rsidRPr="00760F56">
        <w:rPr>
          <w:rFonts w:asciiTheme="minorHAnsi" w:hAnsiTheme="minorHAnsi" w:cstheme="minorHAnsi"/>
        </w:rPr>
        <w:t>uctions given in the bidding document</w:t>
      </w:r>
      <w:r w:rsidRPr="00760F56">
        <w:rPr>
          <w:rFonts w:asciiTheme="minorHAnsi" w:hAnsiTheme="minorHAnsi" w:cstheme="minorHAnsi"/>
        </w:rPr>
        <w:t>;</w:t>
      </w:r>
    </w:p>
    <w:p w14:paraId="476067DB" w14:textId="77777777" w:rsidR="00422570" w:rsidRPr="00760F56" w:rsidRDefault="00422570" w:rsidP="00397EC0">
      <w:pPr>
        <w:jc w:val="both"/>
        <w:rPr>
          <w:rFonts w:asciiTheme="minorHAnsi" w:hAnsiTheme="minorHAnsi" w:cstheme="minorHAnsi"/>
        </w:rPr>
      </w:pPr>
      <w:r w:rsidRPr="00760F56">
        <w:rPr>
          <w:rFonts w:asciiTheme="minorHAnsi" w:hAnsiTheme="minorHAnsi" w:cstheme="minorHAnsi"/>
        </w:rPr>
        <w:t xml:space="preserve">  </w:t>
      </w:r>
    </w:p>
    <w:p w14:paraId="587D0503" w14:textId="06835520" w:rsidR="00047C4F" w:rsidRPr="00760F56" w:rsidRDefault="00422570" w:rsidP="00397EC0">
      <w:pPr>
        <w:jc w:val="both"/>
        <w:rPr>
          <w:rFonts w:asciiTheme="minorHAnsi" w:hAnsiTheme="minorHAnsi" w:cstheme="minorHAnsi"/>
        </w:rPr>
      </w:pPr>
      <w:r w:rsidRPr="00760F56">
        <w:rPr>
          <w:rFonts w:asciiTheme="minorHAnsi" w:hAnsiTheme="minorHAnsi" w:cstheme="minorHAnsi"/>
        </w:rPr>
        <w:t>The envelope shall bear the Invitation for Bids title and Procurement Reference Number, and a stat</w:t>
      </w:r>
      <w:r w:rsidR="00047C4F" w:rsidRPr="00760F56">
        <w:rPr>
          <w:rFonts w:asciiTheme="minorHAnsi" w:hAnsiTheme="minorHAnsi" w:cstheme="minorHAnsi"/>
        </w:rPr>
        <w:t xml:space="preserve">ement: “DO NOT OPEN BEFORE </w:t>
      </w:r>
      <w:r w:rsidR="00047C4F" w:rsidRPr="00760F56">
        <w:rPr>
          <w:rFonts w:asciiTheme="minorHAnsi" w:hAnsiTheme="minorHAnsi" w:cstheme="minorHAnsi"/>
          <w:b/>
        </w:rPr>
        <w:t>11:30</w:t>
      </w:r>
      <w:r w:rsidRPr="00760F56">
        <w:rPr>
          <w:rFonts w:asciiTheme="minorHAnsi" w:hAnsiTheme="minorHAnsi" w:cstheme="minorHAnsi"/>
          <w:b/>
        </w:rPr>
        <w:t xml:space="preserve"> AM, </w:t>
      </w:r>
      <w:r w:rsidR="00D65D94">
        <w:rPr>
          <w:rFonts w:asciiTheme="minorHAnsi" w:hAnsiTheme="minorHAnsi" w:cstheme="minorHAnsi"/>
          <w:b/>
        </w:rPr>
        <w:t>28</w:t>
      </w:r>
      <w:r w:rsidR="004A4B43">
        <w:rPr>
          <w:rFonts w:asciiTheme="minorHAnsi" w:hAnsiTheme="minorHAnsi" w:cstheme="minorHAnsi"/>
          <w:b/>
          <w:vertAlign w:val="superscript"/>
        </w:rPr>
        <w:t xml:space="preserve">th </w:t>
      </w:r>
      <w:r w:rsidR="004A2C85" w:rsidRPr="00760F56">
        <w:rPr>
          <w:rFonts w:asciiTheme="minorHAnsi" w:hAnsiTheme="minorHAnsi" w:cstheme="minorHAnsi"/>
          <w:b/>
        </w:rPr>
        <w:t>July,</w:t>
      </w:r>
      <w:r w:rsidR="00047C4F" w:rsidRPr="00760F56">
        <w:rPr>
          <w:rFonts w:asciiTheme="minorHAnsi" w:hAnsiTheme="minorHAnsi" w:cstheme="minorHAnsi"/>
          <w:b/>
        </w:rPr>
        <w:t xml:space="preserve"> 2021</w:t>
      </w:r>
      <w:r w:rsidRPr="00760F56">
        <w:rPr>
          <w:rFonts w:asciiTheme="minorHAnsi" w:hAnsiTheme="minorHAnsi" w:cstheme="minorHAnsi"/>
          <w:b/>
        </w:rPr>
        <w:t>”</w:t>
      </w:r>
    </w:p>
    <w:p w14:paraId="4F3636BB" w14:textId="77777777" w:rsidR="00422570" w:rsidRPr="00760F56" w:rsidRDefault="00422570" w:rsidP="00397EC0">
      <w:pPr>
        <w:jc w:val="both"/>
        <w:rPr>
          <w:rFonts w:asciiTheme="minorHAnsi" w:hAnsiTheme="minorHAnsi" w:cstheme="minorHAnsi"/>
        </w:rPr>
      </w:pPr>
      <w:r w:rsidRPr="00760F56">
        <w:rPr>
          <w:rFonts w:asciiTheme="minorHAnsi" w:hAnsiTheme="minorHAnsi" w:cstheme="minorHAnsi"/>
        </w:rPr>
        <w:t>.</w:t>
      </w:r>
    </w:p>
    <w:p w14:paraId="6DDE7A53" w14:textId="77777777" w:rsidR="001453EF" w:rsidRPr="00760F56" w:rsidRDefault="00047C4F" w:rsidP="00397EC0">
      <w:pPr>
        <w:jc w:val="both"/>
        <w:rPr>
          <w:rFonts w:asciiTheme="minorHAnsi" w:hAnsiTheme="minorHAnsi" w:cstheme="minorHAnsi"/>
        </w:rPr>
      </w:pPr>
      <w:r w:rsidRPr="00760F56">
        <w:rPr>
          <w:rFonts w:asciiTheme="minorHAnsi" w:hAnsiTheme="minorHAnsi" w:cstheme="minorHAnsi"/>
        </w:rPr>
        <w:t>All the pages of the tender documents and attached annexures should be signed and stamped as a commitment to agree with the terms and conditions mentioned therein and these should be submitted along with the offer.</w:t>
      </w:r>
    </w:p>
    <w:p w14:paraId="0B07AC8E" w14:textId="77777777" w:rsidR="00B241CC" w:rsidRPr="00760F56" w:rsidRDefault="00B241CC" w:rsidP="00397EC0">
      <w:pPr>
        <w:rPr>
          <w:rFonts w:asciiTheme="minorHAnsi" w:hAnsiTheme="minorHAnsi" w:cstheme="minorHAnsi"/>
          <w:sz w:val="24"/>
          <w:szCs w:val="24"/>
        </w:rPr>
      </w:pPr>
    </w:p>
    <w:p w14:paraId="4073745D" w14:textId="77777777" w:rsidR="001453EF" w:rsidRPr="00760F56" w:rsidRDefault="00047C4F" w:rsidP="00B241CC">
      <w:pPr>
        <w:rPr>
          <w:rFonts w:asciiTheme="minorHAnsi" w:hAnsiTheme="minorHAnsi" w:cstheme="minorHAnsi"/>
          <w:b/>
          <w:sz w:val="24"/>
          <w:szCs w:val="24"/>
        </w:rPr>
      </w:pPr>
      <w:r w:rsidRPr="00760F56">
        <w:rPr>
          <w:rFonts w:asciiTheme="minorHAnsi" w:hAnsiTheme="minorHAnsi" w:cstheme="minorHAnsi"/>
          <w:b/>
          <w:sz w:val="24"/>
          <w:szCs w:val="24"/>
          <w:u w:val="single"/>
        </w:rPr>
        <w:t>Objective:</w:t>
      </w:r>
    </w:p>
    <w:p w14:paraId="2843F724" w14:textId="77777777" w:rsidR="001453EF" w:rsidRPr="00760F56" w:rsidRDefault="001453EF">
      <w:pPr>
        <w:pStyle w:val="BodyText"/>
        <w:spacing w:before="1"/>
        <w:rPr>
          <w:rFonts w:asciiTheme="minorHAnsi" w:hAnsiTheme="minorHAnsi" w:cstheme="minorHAnsi"/>
          <w:b/>
          <w:sz w:val="13"/>
        </w:rPr>
      </w:pPr>
    </w:p>
    <w:p w14:paraId="526CF45F" w14:textId="77777777" w:rsidR="001453EF" w:rsidRPr="00760F56" w:rsidRDefault="00047C4F">
      <w:pPr>
        <w:pStyle w:val="ListParagraph"/>
        <w:numPr>
          <w:ilvl w:val="1"/>
          <w:numId w:val="7"/>
        </w:numPr>
        <w:tabs>
          <w:tab w:val="left" w:pos="921"/>
        </w:tabs>
        <w:spacing w:before="55" w:line="292" w:lineRule="auto"/>
        <w:ind w:right="143"/>
        <w:jc w:val="both"/>
        <w:rPr>
          <w:rFonts w:asciiTheme="minorHAnsi" w:hAnsiTheme="minorHAnsi" w:cstheme="minorHAnsi"/>
        </w:rPr>
      </w:pPr>
      <w:r w:rsidRPr="00760F56">
        <w:rPr>
          <w:rFonts w:asciiTheme="minorHAnsi" w:hAnsiTheme="minorHAnsi" w:cstheme="minorHAnsi"/>
        </w:rPr>
        <w:t xml:space="preserve">To provide the </w:t>
      </w:r>
      <w:r w:rsidR="007D49C6" w:rsidRPr="00760F56">
        <w:rPr>
          <w:rFonts w:asciiTheme="minorHAnsi" w:hAnsiTheme="minorHAnsi" w:cstheme="minorHAnsi"/>
        </w:rPr>
        <w:t>Generator set</w:t>
      </w:r>
      <w:r w:rsidRPr="00760F56">
        <w:rPr>
          <w:rFonts w:asciiTheme="minorHAnsi" w:hAnsiTheme="minorHAnsi" w:cstheme="minorHAnsi"/>
        </w:rPr>
        <w:t xml:space="preserve"> for office to </w:t>
      </w:r>
      <w:r w:rsidR="00DD536A" w:rsidRPr="00760F56">
        <w:rPr>
          <w:rFonts w:asciiTheme="minorHAnsi" w:hAnsiTheme="minorHAnsi" w:cstheme="minorHAnsi"/>
        </w:rPr>
        <w:t xml:space="preserve">University of Engineering and Applied Sciences </w:t>
      </w:r>
      <w:r w:rsidRPr="00760F56">
        <w:rPr>
          <w:rFonts w:asciiTheme="minorHAnsi" w:hAnsiTheme="minorHAnsi" w:cstheme="minorHAnsi"/>
        </w:rPr>
        <w:t>(</w:t>
      </w:r>
      <w:r w:rsidR="001240BE" w:rsidRPr="00760F56">
        <w:rPr>
          <w:rFonts w:asciiTheme="minorHAnsi" w:hAnsiTheme="minorHAnsi" w:cstheme="minorHAnsi"/>
        </w:rPr>
        <w:t>U-EAS</w:t>
      </w:r>
      <w:r w:rsidRPr="00760F56">
        <w:rPr>
          <w:rFonts w:asciiTheme="minorHAnsi" w:hAnsiTheme="minorHAnsi" w:cstheme="minorHAnsi"/>
        </w:rPr>
        <w:t>) as per detail mentioned in attached Annex ‘C’ with a well-managed, efficient and reliable provision of required goods.</w:t>
      </w:r>
    </w:p>
    <w:p w14:paraId="38E7C79D" w14:textId="77777777" w:rsidR="001453EF" w:rsidRPr="00760F56" w:rsidRDefault="00047C4F">
      <w:pPr>
        <w:pStyle w:val="ListParagraph"/>
        <w:numPr>
          <w:ilvl w:val="1"/>
          <w:numId w:val="7"/>
        </w:numPr>
        <w:tabs>
          <w:tab w:val="left" w:pos="921"/>
        </w:tabs>
        <w:spacing w:before="63" w:line="292" w:lineRule="auto"/>
        <w:ind w:right="144"/>
        <w:jc w:val="both"/>
        <w:rPr>
          <w:rFonts w:asciiTheme="minorHAnsi" w:hAnsiTheme="minorHAnsi" w:cstheme="minorHAnsi"/>
        </w:rPr>
      </w:pPr>
      <w:r w:rsidRPr="00760F56">
        <w:rPr>
          <w:rFonts w:asciiTheme="minorHAnsi" w:hAnsiTheme="minorHAnsi" w:cstheme="minorHAnsi"/>
        </w:rPr>
        <w:t xml:space="preserve">To ensure that the </w:t>
      </w:r>
      <w:r w:rsidR="00DD536A" w:rsidRPr="00760F56">
        <w:rPr>
          <w:rFonts w:asciiTheme="minorHAnsi" w:hAnsiTheme="minorHAnsi" w:cstheme="minorHAnsi"/>
        </w:rPr>
        <w:t xml:space="preserve">University of Engineering and Applied Sciences </w:t>
      </w:r>
      <w:r w:rsidRPr="00760F56">
        <w:rPr>
          <w:rFonts w:asciiTheme="minorHAnsi" w:hAnsiTheme="minorHAnsi" w:cstheme="minorHAnsi"/>
        </w:rPr>
        <w:t>(</w:t>
      </w:r>
      <w:r w:rsidR="001240BE" w:rsidRPr="00760F56">
        <w:rPr>
          <w:rFonts w:asciiTheme="minorHAnsi" w:hAnsiTheme="minorHAnsi" w:cstheme="minorHAnsi"/>
        </w:rPr>
        <w:t>U-EAS</w:t>
      </w:r>
      <w:r w:rsidRPr="00760F56">
        <w:rPr>
          <w:rFonts w:asciiTheme="minorHAnsi" w:hAnsiTheme="minorHAnsi" w:cstheme="minorHAnsi"/>
        </w:rPr>
        <w:t>) receives the appropriate after sales service and support.</w:t>
      </w:r>
    </w:p>
    <w:p w14:paraId="2EE1A97A" w14:textId="77777777" w:rsidR="001453EF" w:rsidRPr="00760F56" w:rsidRDefault="00047C4F">
      <w:pPr>
        <w:pStyle w:val="ListParagraph"/>
        <w:numPr>
          <w:ilvl w:val="1"/>
          <w:numId w:val="7"/>
        </w:numPr>
        <w:tabs>
          <w:tab w:val="left" w:pos="921"/>
        </w:tabs>
        <w:spacing w:line="295" w:lineRule="auto"/>
        <w:ind w:right="149"/>
        <w:jc w:val="both"/>
        <w:rPr>
          <w:rFonts w:asciiTheme="minorHAnsi" w:hAnsiTheme="minorHAnsi" w:cstheme="minorHAnsi"/>
        </w:rPr>
      </w:pPr>
      <w:r w:rsidRPr="00760F56">
        <w:rPr>
          <w:rFonts w:asciiTheme="minorHAnsi" w:hAnsiTheme="minorHAnsi" w:cstheme="minorHAnsi"/>
        </w:rPr>
        <w:t xml:space="preserve">To continually look for ways in which the services can be improved or streamlined in order to maximize the benefits to the </w:t>
      </w:r>
      <w:r w:rsidR="00DD536A" w:rsidRPr="00760F56">
        <w:rPr>
          <w:rFonts w:asciiTheme="minorHAnsi" w:hAnsiTheme="minorHAnsi" w:cstheme="minorHAnsi"/>
        </w:rPr>
        <w:t xml:space="preserve">University of Engineering and Applied Sciences </w:t>
      </w:r>
      <w:r w:rsidRPr="00760F56">
        <w:rPr>
          <w:rFonts w:asciiTheme="minorHAnsi" w:hAnsiTheme="minorHAnsi" w:cstheme="minorHAnsi"/>
        </w:rPr>
        <w:t>(</w:t>
      </w:r>
      <w:r w:rsidR="001240BE" w:rsidRPr="00760F56">
        <w:rPr>
          <w:rFonts w:asciiTheme="minorHAnsi" w:hAnsiTheme="minorHAnsi" w:cstheme="minorHAnsi"/>
        </w:rPr>
        <w:t>U-EAS</w:t>
      </w:r>
      <w:r w:rsidRPr="00760F56">
        <w:rPr>
          <w:rFonts w:asciiTheme="minorHAnsi" w:hAnsiTheme="minorHAnsi" w:cstheme="minorHAnsi"/>
        </w:rPr>
        <w:t>).</w:t>
      </w:r>
    </w:p>
    <w:p w14:paraId="222F8630" w14:textId="77777777" w:rsidR="001453EF" w:rsidRPr="00760F56" w:rsidRDefault="00047C4F">
      <w:pPr>
        <w:pStyle w:val="ListParagraph"/>
        <w:numPr>
          <w:ilvl w:val="0"/>
          <w:numId w:val="7"/>
        </w:numPr>
        <w:tabs>
          <w:tab w:val="left" w:pos="561"/>
        </w:tabs>
        <w:spacing w:before="108" w:line="273" w:lineRule="auto"/>
        <w:ind w:right="388"/>
        <w:rPr>
          <w:rFonts w:asciiTheme="minorHAnsi" w:hAnsiTheme="minorHAnsi" w:cstheme="minorHAnsi"/>
        </w:rPr>
      </w:pPr>
      <w:r w:rsidRPr="00760F56">
        <w:rPr>
          <w:rFonts w:asciiTheme="minorHAnsi" w:hAnsiTheme="minorHAnsi" w:cstheme="minorHAnsi"/>
          <w:b/>
          <w:w w:val="95"/>
          <w:sz w:val="24"/>
          <w:u w:val="single"/>
        </w:rPr>
        <w:t>Documentation Language:</w:t>
      </w:r>
      <w:r w:rsidRPr="00760F56">
        <w:rPr>
          <w:rFonts w:asciiTheme="minorHAnsi" w:hAnsiTheme="minorHAnsi" w:cstheme="minorHAnsi"/>
          <w:b/>
          <w:spacing w:val="25"/>
          <w:w w:val="95"/>
          <w:sz w:val="24"/>
        </w:rPr>
        <w:t xml:space="preserve"> </w:t>
      </w:r>
      <w:r w:rsidRPr="00760F56">
        <w:rPr>
          <w:rFonts w:asciiTheme="minorHAnsi" w:hAnsiTheme="minorHAnsi" w:cstheme="minorHAnsi"/>
        </w:rPr>
        <w:t xml:space="preserve">All documents, markings and labeling </w:t>
      </w:r>
      <w:r w:rsidR="0087635B" w:rsidRPr="00760F56">
        <w:rPr>
          <w:rFonts w:asciiTheme="minorHAnsi" w:hAnsiTheme="minorHAnsi" w:cstheme="minorHAnsi"/>
        </w:rPr>
        <w:t xml:space="preserve">should appear in </w:t>
      </w:r>
      <w:r w:rsidR="00AB7767" w:rsidRPr="00760F56">
        <w:rPr>
          <w:rFonts w:asciiTheme="minorHAnsi" w:hAnsiTheme="minorHAnsi" w:cstheme="minorHAnsi"/>
        </w:rPr>
        <w:t>English.</w:t>
      </w:r>
    </w:p>
    <w:p w14:paraId="143BA340" w14:textId="77777777" w:rsidR="00AB589A" w:rsidRPr="00760F56" w:rsidRDefault="00412A4B" w:rsidP="00676C04">
      <w:pPr>
        <w:pStyle w:val="ListParagraph"/>
        <w:numPr>
          <w:ilvl w:val="0"/>
          <w:numId w:val="7"/>
        </w:numPr>
        <w:tabs>
          <w:tab w:val="left" w:pos="561"/>
        </w:tabs>
        <w:spacing w:before="108" w:line="273" w:lineRule="auto"/>
        <w:ind w:right="388"/>
        <w:rPr>
          <w:rFonts w:asciiTheme="minorHAnsi" w:hAnsiTheme="minorHAnsi" w:cstheme="minorHAnsi"/>
          <w:b/>
          <w:w w:val="95"/>
          <w:sz w:val="24"/>
          <w:u w:val="single"/>
        </w:rPr>
      </w:pPr>
      <w:bookmarkStart w:id="0" w:name="_Toc410661939"/>
      <w:r w:rsidRPr="00760F56">
        <w:rPr>
          <w:rFonts w:asciiTheme="minorHAnsi" w:hAnsiTheme="minorHAnsi" w:cstheme="minorHAnsi"/>
          <w:b/>
          <w:w w:val="95"/>
          <w:sz w:val="24"/>
          <w:u w:val="single"/>
        </w:rPr>
        <w:t xml:space="preserve">Evaluation </w:t>
      </w:r>
      <w:bookmarkEnd w:id="0"/>
      <w:r w:rsidR="001D181B" w:rsidRPr="00760F56">
        <w:rPr>
          <w:rFonts w:asciiTheme="minorHAnsi" w:hAnsiTheme="minorHAnsi" w:cstheme="minorHAnsi"/>
          <w:b/>
          <w:w w:val="95"/>
          <w:sz w:val="24"/>
          <w:u w:val="single"/>
        </w:rPr>
        <w:t>criteria: -</w:t>
      </w:r>
    </w:p>
    <w:tbl>
      <w:tblPr>
        <w:tblW w:w="9630" w:type="dxa"/>
        <w:tblInd w:w="468" w:type="dxa"/>
        <w:tblLayout w:type="fixed"/>
        <w:tblLook w:val="0000" w:firstRow="0" w:lastRow="0" w:firstColumn="0" w:lastColumn="0" w:noHBand="0" w:noVBand="0"/>
      </w:tblPr>
      <w:tblGrid>
        <w:gridCol w:w="270"/>
        <w:gridCol w:w="9270"/>
        <w:gridCol w:w="90"/>
      </w:tblGrid>
      <w:tr w:rsidR="00412A4B" w:rsidRPr="00760F56" w14:paraId="672CAA9E" w14:textId="77777777" w:rsidTr="00D655FB">
        <w:trPr>
          <w:gridAfter w:val="1"/>
          <w:wAfter w:w="90" w:type="dxa"/>
        </w:trPr>
        <w:tc>
          <w:tcPr>
            <w:tcW w:w="270" w:type="dxa"/>
          </w:tcPr>
          <w:p w14:paraId="4EF2907C" w14:textId="77777777" w:rsidR="00412A4B" w:rsidRPr="00760F56" w:rsidRDefault="00412A4B" w:rsidP="00412A4B">
            <w:pPr>
              <w:pStyle w:val="Head22"/>
              <w:ind w:left="0" w:firstLine="0"/>
              <w:rPr>
                <w:rFonts w:asciiTheme="minorHAnsi" w:hAnsiTheme="minorHAnsi" w:cstheme="minorHAnsi"/>
                <w:sz w:val="22"/>
                <w:szCs w:val="22"/>
              </w:rPr>
            </w:pPr>
          </w:p>
        </w:tc>
        <w:tc>
          <w:tcPr>
            <w:tcW w:w="9270" w:type="dxa"/>
            <w:shd w:val="clear" w:color="auto" w:fill="auto"/>
          </w:tcPr>
          <w:p w14:paraId="4A9DD4C4" w14:textId="77777777" w:rsidR="00412A4B" w:rsidRPr="00760F56" w:rsidRDefault="00412A4B" w:rsidP="004A0874">
            <w:pPr>
              <w:jc w:val="both"/>
              <w:rPr>
                <w:rFonts w:asciiTheme="minorHAnsi" w:hAnsiTheme="minorHAnsi" w:cstheme="minorHAnsi"/>
                <w:sz w:val="10"/>
              </w:rPr>
            </w:pPr>
          </w:p>
          <w:p w14:paraId="23F83660" w14:textId="77777777" w:rsidR="00412A4B" w:rsidRPr="00760F56" w:rsidRDefault="00412A4B" w:rsidP="004A0874">
            <w:pPr>
              <w:jc w:val="both"/>
              <w:rPr>
                <w:rFonts w:asciiTheme="minorHAnsi" w:hAnsiTheme="minorHAnsi" w:cstheme="minorHAnsi"/>
              </w:rPr>
            </w:pPr>
            <w:r w:rsidRPr="00760F56">
              <w:rPr>
                <w:rFonts w:asciiTheme="minorHAnsi" w:hAnsiTheme="minorHAnsi" w:cstheme="minorHAnsi"/>
              </w:rPr>
              <w:t>Evaluation of the bids will be conducted in the following three stages: -</w:t>
            </w:r>
          </w:p>
          <w:p w14:paraId="044ACC2F" w14:textId="77777777" w:rsidR="004A0874" w:rsidRPr="00760F56" w:rsidRDefault="004A0874" w:rsidP="004A0874">
            <w:pPr>
              <w:jc w:val="both"/>
              <w:rPr>
                <w:rFonts w:asciiTheme="minorHAnsi" w:hAnsiTheme="minorHAnsi" w:cstheme="minorHAnsi"/>
                <w:sz w:val="14"/>
              </w:rPr>
            </w:pPr>
          </w:p>
          <w:p w14:paraId="4487C93E" w14:textId="77777777" w:rsidR="00412A4B" w:rsidRPr="00760F56" w:rsidRDefault="00412A4B" w:rsidP="004A0874">
            <w:pPr>
              <w:jc w:val="both"/>
              <w:rPr>
                <w:rFonts w:asciiTheme="minorHAnsi" w:hAnsiTheme="minorHAnsi" w:cstheme="minorHAnsi"/>
                <w:b/>
                <w:u w:val="single"/>
              </w:rPr>
            </w:pPr>
            <w:r w:rsidRPr="00760F56">
              <w:rPr>
                <w:rFonts w:asciiTheme="minorHAnsi" w:hAnsiTheme="minorHAnsi" w:cstheme="minorHAnsi"/>
                <w:b/>
              </w:rPr>
              <w:t>Stage-1:</w:t>
            </w:r>
            <w:r w:rsidRPr="00760F56">
              <w:rPr>
                <w:rFonts w:asciiTheme="minorHAnsi" w:hAnsiTheme="minorHAnsi" w:cstheme="minorHAnsi"/>
                <w:b/>
              </w:rPr>
              <w:tab/>
            </w:r>
            <w:r w:rsidRPr="00760F56">
              <w:rPr>
                <w:rFonts w:asciiTheme="minorHAnsi" w:hAnsiTheme="minorHAnsi" w:cstheme="minorHAnsi"/>
                <w:b/>
                <w:u w:val="single"/>
              </w:rPr>
              <w:t>Preliminary examination</w:t>
            </w:r>
          </w:p>
          <w:p w14:paraId="284022C5" w14:textId="77777777" w:rsidR="004A0874" w:rsidRPr="00760F56" w:rsidRDefault="004A0874" w:rsidP="004A0874">
            <w:pPr>
              <w:jc w:val="both"/>
              <w:rPr>
                <w:rFonts w:asciiTheme="minorHAnsi" w:hAnsiTheme="minorHAnsi" w:cstheme="minorHAnsi"/>
                <w:b/>
                <w:u w:val="single"/>
              </w:rPr>
            </w:pPr>
          </w:p>
          <w:p w14:paraId="3F82B1D7" w14:textId="77777777" w:rsidR="00412A4B" w:rsidRPr="00760F56" w:rsidRDefault="00412A4B" w:rsidP="004A0874">
            <w:pPr>
              <w:jc w:val="both"/>
              <w:rPr>
                <w:rFonts w:asciiTheme="minorHAnsi" w:hAnsiTheme="minorHAnsi" w:cstheme="minorHAnsi"/>
              </w:rPr>
            </w:pPr>
            <w:r w:rsidRPr="00760F56">
              <w:rPr>
                <w:rFonts w:asciiTheme="minorHAnsi" w:hAnsiTheme="minorHAnsi" w:cstheme="minorHAnsi"/>
              </w:rPr>
              <w:t>At first stage, the Purchaser will examine the bids to determine: -</w:t>
            </w:r>
          </w:p>
          <w:p w14:paraId="13ED4985" w14:textId="77777777" w:rsidR="00412A4B" w:rsidRPr="00760F56" w:rsidRDefault="00412A4B" w:rsidP="00D65D94">
            <w:pPr>
              <w:pStyle w:val="ListParagraph"/>
              <w:widowControl/>
              <w:numPr>
                <w:ilvl w:val="0"/>
                <w:numId w:val="10"/>
              </w:numPr>
              <w:autoSpaceDE/>
              <w:autoSpaceDN/>
              <w:spacing w:line="276" w:lineRule="auto"/>
              <w:contextualSpacing/>
              <w:jc w:val="both"/>
              <w:rPr>
                <w:rFonts w:asciiTheme="minorHAnsi" w:hAnsiTheme="minorHAnsi" w:cstheme="minorHAnsi"/>
                <w:color w:val="000000"/>
              </w:rPr>
            </w:pPr>
            <w:r w:rsidRPr="00760F56">
              <w:rPr>
                <w:rFonts w:asciiTheme="minorHAnsi" w:hAnsiTheme="minorHAnsi" w:cstheme="minorHAnsi"/>
              </w:rPr>
              <w:t xml:space="preserve">whether they are complete, </w:t>
            </w:r>
          </w:p>
          <w:p w14:paraId="112A2094" w14:textId="77777777" w:rsidR="004A0874" w:rsidRPr="00760F56" w:rsidRDefault="00412A4B" w:rsidP="00D65D94">
            <w:pPr>
              <w:pStyle w:val="ListParagraph"/>
              <w:widowControl/>
              <w:numPr>
                <w:ilvl w:val="0"/>
                <w:numId w:val="10"/>
              </w:numPr>
              <w:autoSpaceDE/>
              <w:autoSpaceDN/>
              <w:spacing w:line="276" w:lineRule="auto"/>
              <w:contextualSpacing/>
              <w:jc w:val="both"/>
              <w:rPr>
                <w:rFonts w:asciiTheme="minorHAnsi" w:hAnsiTheme="minorHAnsi" w:cstheme="minorHAnsi"/>
                <w:color w:val="000000"/>
              </w:rPr>
            </w:pPr>
            <w:r w:rsidRPr="00760F56">
              <w:rPr>
                <w:rFonts w:asciiTheme="minorHAnsi" w:hAnsiTheme="minorHAnsi" w:cstheme="minorHAnsi"/>
              </w:rPr>
              <w:t xml:space="preserve">whether the documents have been properly signed, </w:t>
            </w:r>
          </w:p>
          <w:p w14:paraId="18307628" w14:textId="77777777" w:rsidR="004A0874" w:rsidRPr="00760F56" w:rsidRDefault="004A0874" w:rsidP="00D65D94">
            <w:pPr>
              <w:pStyle w:val="ListParagraph"/>
              <w:widowControl/>
              <w:numPr>
                <w:ilvl w:val="0"/>
                <w:numId w:val="10"/>
              </w:numPr>
              <w:autoSpaceDE/>
              <w:autoSpaceDN/>
              <w:spacing w:line="276" w:lineRule="auto"/>
              <w:contextualSpacing/>
              <w:jc w:val="both"/>
              <w:rPr>
                <w:rFonts w:asciiTheme="minorHAnsi" w:hAnsiTheme="minorHAnsi" w:cstheme="minorHAnsi"/>
                <w:color w:val="000000"/>
              </w:rPr>
            </w:pPr>
            <w:r w:rsidRPr="00760F56">
              <w:rPr>
                <w:rFonts w:asciiTheme="minorHAnsi" w:hAnsiTheme="minorHAnsi" w:cstheme="minorHAnsi"/>
              </w:rPr>
              <w:t xml:space="preserve">Whether affidavit on stamp paper to the effect that </w:t>
            </w:r>
            <w:r w:rsidRPr="00760F56">
              <w:rPr>
                <w:rFonts w:asciiTheme="minorHAnsi" w:hAnsiTheme="minorHAnsi" w:cstheme="minorHAnsi"/>
                <w:i/>
              </w:rPr>
              <w:t xml:space="preserve">“the requisite Bid Security has been placed separately in the sealed envelope of financial bid” </w:t>
            </w:r>
            <w:r w:rsidRPr="00760F56">
              <w:rPr>
                <w:rFonts w:asciiTheme="minorHAnsi" w:hAnsiTheme="minorHAnsi" w:cstheme="minorHAnsi"/>
              </w:rPr>
              <w:t>has been provided</w:t>
            </w:r>
            <w:r w:rsidRPr="00760F56">
              <w:rPr>
                <w:rFonts w:asciiTheme="minorHAnsi" w:hAnsiTheme="minorHAnsi" w:cstheme="minorHAnsi"/>
                <w:i/>
              </w:rPr>
              <w:t>.</w:t>
            </w:r>
          </w:p>
          <w:p w14:paraId="16318C57" w14:textId="77777777" w:rsidR="00AB589A" w:rsidRPr="00760F56" w:rsidRDefault="00AB589A" w:rsidP="00AB589A">
            <w:pPr>
              <w:widowControl/>
              <w:autoSpaceDE/>
              <w:autoSpaceDN/>
              <w:spacing w:line="276" w:lineRule="auto"/>
              <w:contextualSpacing/>
              <w:jc w:val="both"/>
              <w:rPr>
                <w:rFonts w:asciiTheme="minorHAnsi" w:hAnsiTheme="minorHAnsi" w:cstheme="minorHAnsi"/>
                <w:color w:val="000000"/>
              </w:rPr>
            </w:pPr>
          </w:p>
          <w:p w14:paraId="05E194BD" w14:textId="77777777" w:rsidR="00AB589A" w:rsidRPr="00760F56" w:rsidRDefault="00AB589A" w:rsidP="00AB589A">
            <w:pPr>
              <w:widowControl/>
              <w:autoSpaceDE/>
              <w:autoSpaceDN/>
              <w:spacing w:line="276" w:lineRule="auto"/>
              <w:contextualSpacing/>
              <w:jc w:val="both"/>
              <w:rPr>
                <w:rFonts w:asciiTheme="minorHAnsi" w:hAnsiTheme="minorHAnsi" w:cstheme="minorHAnsi"/>
                <w:color w:val="000000"/>
              </w:rPr>
            </w:pPr>
          </w:p>
          <w:p w14:paraId="3A13D3CD" w14:textId="77777777" w:rsidR="00AB589A" w:rsidRPr="00760F56" w:rsidRDefault="00412A4B" w:rsidP="00D65D94">
            <w:pPr>
              <w:pStyle w:val="ListParagraph"/>
              <w:widowControl/>
              <w:numPr>
                <w:ilvl w:val="0"/>
                <w:numId w:val="10"/>
              </w:numPr>
              <w:autoSpaceDE/>
              <w:autoSpaceDN/>
              <w:spacing w:line="276" w:lineRule="auto"/>
              <w:contextualSpacing/>
              <w:jc w:val="both"/>
              <w:rPr>
                <w:rFonts w:asciiTheme="minorHAnsi" w:hAnsiTheme="minorHAnsi" w:cstheme="minorHAnsi"/>
              </w:rPr>
            </w:pPr>
            <w:r w:rsidRPr="00760F56">
              <w:rPr>
                <w:rFonts w:asciiTheme="minorHAnsi" w:hAnsiTheme="minorHAnsi" w:cstheme="minorHAnsi"/>
              </w:rPr>
              <w:lastRenderedPageBreak/>
              <w:t>wh</w:t>
            </w:r>
            <w:r w:rsidR="004A0874" w:rsidRPr="00760F56">
              <w:rPr>
                <w:rFonts w:asciiTheme="minorHAnsi" w:hAnsiTheme="minorHAnsi" w:cstheme="minorHAnsi"/>
              </w:rPr>
              <w:t xml:space="preserve">ether letter of bid (Bid Form) </w:t>
            </w:r>
            <w:r w:rsidRPr="00760F56">
              <w:rPr>
                <w:rFonts w:asciiTheme="minorHAnsi" w:hAnsiTheme="minorHAnsi" w:cstheme="minorHAnsi"/>
              </w:rPr>
              <w:t>has been provided</w:t>
            </w:r>
          </w:p>
          <w:p w14:paraId="25B141B5" w14:textId="77777777" w:rsidR="00AB589A" w:rsidRDefault="00AB589A" w:rsidP="00D65D94">
            <w:pPr>
              <w:pStyle w:val="ListParagraph"/>
              <w:widowControl/>
              <w:numPr>
                <w:ilvl w:val="0"/>
                <w:numId w:val="10"/>
              </w:numPr>
              <w:autoSpaceDE/>
              <w:autoSpaceDN/>
              <w:spacing w:line="276" w:lineRule="auto"/>
              <w:contextualSpacing/>
              <w:jc w:val="both"/>
              <w:rPr>
                <w:rFonts w:asciiTheme="minorHAnsi" w:hAnsiTheme="minorHAnsi" w:cstheme="minorHAnsi"/>
              </w:rPr>
            </w:pPr>
            <w:r w:rsidRPr="00760F56">
              <w:rPr>
                <w:rFonts w:asciiTheme="minorHAnsi" w:hAnsiTheme="minorHAnsi" w:cstheme="minorHAnsi"/>
              </w:rPr>
              <w:t>Affidavit</w:t>
            </w:r>
            <w:r w:rsidRPr="00760F56">
              <w:rPr>
                <w:rFonts w:asciiTheme="minorHAnsi" w:hAnsiTheme="minorHAnsi" w:cstheme="minorHAnsi"/>
                <w:spacing w:val="-45"/>
              </w:rPr>
              <w:t xml:space="preserve"> </w:t>
            </w:r>
            <w:r w:rsidRPr="00760F56">
              <w:rPr>
                <w:rFonts w:asciiTheme="minorHAnsi" w:hAnsiTheme="minorHAnsi" w:cstheme="minorHAnsi"/>
              </w:rPr>
              <w:t>to</w:t>
            </w:r>
            <w:r w:rsidRPr="00760F56">
              <w:rPr>
                <w:rFonts w:asciiTheme="minorHAnsi" w:hAnsiTheme="minorHAnsi" w:cstheme="minorHAnsi"/>
                <w:spacing w:val="-44"/>
              </w:rPr>
              <w:t xml:space="preserve"> </w:t>
            </w:r>
            <w:r w:rsidRPr="00760F56">
              <w:rPr>
                <w:rFonts w:asciiTheme="minorHAnsi" w:hAnsiTheme="minorHAnsi" w:cstheme="minorHAnsi"/>
              </w:rPr>
              <w:t>the</w:t>
            </w:r>
            <w:r w:rsidRPr="00760F56">
              <w:rPr>
                <w:rFonts w:asciiTheme="minorHAnsi" w:hAnsiTheme="minorHAnsi" w:cstheme="minorHAnsi"/>
                <w:spacing w:val="-45"/>
              </w:rPr>
              <w:t xml:space="preserve"> </w:t>
            </w:r>
            <w:r w:rsidRPr="00760F56">
              <w:rPr>
                <w:rFonts w:asciiTheme="minorHAnsi" w:hAnsiTheme="minorHAnsi" w:cstheme="minorHAnsi"/>
              </w:rPr>
              <w:t>effect</w:t>
            </w:r>
            <w:r w:rsidRPr="00760F56">
              <w:rPr>
                <w:rFonts w:asciiTheme="minorHAnsi" w:hAnsiTheme="minorHAnsi" w:cstheme="minorHAnsi"/>
                <w:spacing w:val="-44"/>
              </w:rPr>
              <w:t xml:space="preserve"> </w:t>
            </w:r>
            <w:r w:rsidRPr="00760F56">
              <w:rPr>
                <w:rFonts w:asciiTheme="minorHAnsi" w:hAnsiTheme="minorHAnsi" w:cstheme="minorHAnsi"/>
              </w:rPr>
              <w:t>that</w:t>
            </w:r>
            <w:r w:rsidRPr="00760F56">
              <w:rPr>
                <w:rFonts w:asciiTheme="minorHAnsi" w:hAnsiTheme="minorHAnsi" w:cstheme="minorHAnsi"/>
                <w:spacing w:val="-44"/>
              </w:rPr>
              <w:t xml:space="preserve"> </w:t>
            </w:r>
            <w:r w:rsidRPr="00760F56">
              <w:rPr>
                <w:rFonts w:asciiTheme="minorHAnsi" w:hAnsiTheme="minorHAnsi" w:cstheme="minorHAnsi"/>
              </w:rPr>
              <w:t>firm</w:t>
            </w:r>
            <w:r w:rsidRPr="00760F56">
              <w:rPr>
                <w:rFonts w:asciiTheme="minorHAnsi" w:hAnsiTheme="minorHAnsi" w:cstheme="minorHAnsi"/>
                <w:spacing w:val="-45"/>
              </w:rPr>
              <w:t xml:space="preserve"> </w:t>
            </w:r>
            <w:r w:rsidRPr="00760F56">
              <w:rPr>
                <w:rFonts w:asciiTheme="minorHAnsi" w:hAnsiTheme="minorHAnsi" w:cstheme="minorHAnsi"/>
              </w:rPr>
              <w:t>has</w:t>
            </w:r>
            <w:r w:rsidRPr="00760F56">
              <w:rPr>
                <w:rFonts w:asciiTheme="minorHAnsi" w:hAnsiTheme="minorHAnsi" w:cstheme="minorHAnsi"/>
                <w:spacing w:val="-45"/>
              </w:rPr>
              <w:t xml:space="preserve"> </w:t>
            </w:r>
            <w:r w:rsidRPr="00760F56">
              <w:rPr>
                <w:rFonts w:asciiTheme="minorHAnsi" w:hAnsiTheme="minorHAnsi" w:cstheme="minorHAnsi"/>
              </w:rPr>
              <w:t>not</w:t>
            </w:r>
            <w:r w:rsidRPr="00760F56">
              <w:rPr>
                <w:rFonts w:asciiTheme="minorHAnsi" w:hAnsiTheme="minorHAnsi" w:cstheme="minorHAnsi"/>
                <w:spacing w:val="-44"/>
              </w:rPr>
              <w:t xml:space="preserve"> </w:t>
            </w:r>
            <w:r w:rsidRPr="00760F56">
              <w:rPr>
                <w:rFonts w:asciiTheme="minorHAnsi" w:hAnsiTheme="minorHAnsi" w:cstheme="minorHAnsi"/>
              </w:rPr>
              <w:t>been</w:t>
            </w:r>
            <w:r w:rsidRPr="00760F56">
              <w:rPr>
                <w:rFonts w:asciiTheme="minorHAnsi" w:hAnsiTheme="minorHAnsi" w:cstheme="minorHAnsi"/>
                <w:spacing w:val="-44"/>
              </w:rPr>
              <w:t xml:space="preserve"> </w:t>
            </w:r>
            <w:r w:rsidRPr="00760F56">
              <w:rPr>
                <w:rFonts w:asciiTheme="minorHAnsi" w:hAnsiTheme="minorHAnsi" w:cstheme="minorHAnsi"/>
              </w:rPr>
              <w:t>blacklisted</w:t>
            </w:r>
            <w:r w:rsidRPr="00760F56">
              <w:rPr>
                <w:rFonts w:asciiTheme="minorHAnsi" w:hAnsiTheme="minorHAnsi" w:cstheme="minorHAnsi"/>
                <w:spacing w:val="-45"/>
              </w:rPr>
              <w:t xml:space="preserve"> </w:t>
            </w:r>
            <w:r w:rsidRPr="00760F56">
              <w:rPr>
                <w:rFonts w:asciiTheme="minorHAnsi" w:hAnsiTheme="minorHAnsi" w:cstheme="minorHAnsi"/>
              </w:rPr>
              <w:t>in</w:t>
            </w:r>
            <w:r w:rsidRPr="00760F56">
              <w:rPr>
                <w:rFonts w:asciiTheme="minorHAnsi" w:hAnsiTheme="minorHAnsi" w:cstheme="minorHAnsi"/>
                <w:spacing w:val="-44"/>
              </w:rPr>
              <w:t xml:space="preserve"> </w:t>
            </w:r>
            <w:r w:rsidRPr="00760F56">
              <w:rPr>
                <w:rFonts w:asciiTheme="minorHAnsi" w:hAnsiTheme="minorHAnsi" w:cstheme="minorHAnsi"/>
              </w:rPr>
              <w:t>the</w:t>
            </w:r>
            <w:r w:rsidRPr="00760F56">
              <w:rPr>
                <w:rFonts w:asciiTheme="minorHAnsi" w:hAnsiTheme="minorHAnsi" w:cstheme="minorHAnsi"/>
                <w:spacing w:val="-45"/>
              </w:rPr>
              <w:t xml:space="preserve"> </w:t>
            </w:r>
            <w:r w:rsidRPr="00760F56">
              <w:rPr>
                <w:rFonts w:asciiTheme="minorHAnsi" w:hAnsiTheme="minorHAnsi" w:cstheme="minorHAnsi"/>
              </w:rPr>
              <w:t>past</w:t>
            </w:r>
            <w:r w:rsidRPr="00760F56">
              <w:rPr>
                <w:rFonts w:asciiTheme="minorHAnsi" w:hAnsiTheme="minorHAnsi" w:cstheme="minorHAnsi"/>
                <w:spacing w:val="-44"/>
              </w:rPr>
              <w:t xml:space="preserve"> </w:t>
            </w:r>
            <w:r w:rsidRPr="00760F56">
              <w:rPr>
                <w:rFonts w:asciiTheme="minorHAnsi" w:hAnsiTheme="minorHAnsi" w:cstheme="minorHAnsi"/>
              </w:rPr>
              <w:t>by</w:t>
            </w:r>
            <w:r w:rsidRPr="00760F56">
              <w:rPr>
                <w:rFonts w:asciiTheme="minorHAnsi" w:hAnsiTheme="minorHAnsi" w:cstheme="minorHAnsi"/>
                <w:spacing w:val="-46"/>
              </w:rPr>
              <w:t xml:space="preserve"> </w:t>
            </w:r>
            <w:r w:rsidRPr="00760F56">
              <w:rPr>
                <w:rFonts w:asciiTheme="minorHAnsi" w:hAnsiTheme="minorHAnsi" w:cstheme="minorHAnsi"/>
              </w:rPr>
              <w:t>any</w:t>
            </w:r>
            <w:r w:rsidRPr="00760F56">
              <w:rPr>
                <w:rFonts w:asciiTheme="minorHAnsi" w:hAnsiTheme="minorHAnsi" w:cstheme="minorHAnsi"/>
                <w:spacing w:val="-45"/>
              </w:rPr>
              <w:t xml:space="preserve"> </w:t>
            </w:r>
            <w:r w:rsidRPr="00760F56">
              <w:rPr>
                <w:rFonts w:asciiTheme="minorHAnsi" w:hAnsiTheme="minorHAnsi" w:cstheme="minorHAnsi"/>
              </w:rPr>
              <w:t>Govt.,</w:t>
            </w:r>
            <w:r w:rsidRPr="00760F56">
              <w:rPr>
                <w:rFonts w:asciiTheme="minorHAnsi" w:hAnsiTheme="minorHAnsi" w:cstheme="minorHAnsi"/>
                <w:spacing w:val="-45"/>
              </w:rPr>
              <w:t xml:space="preserve"> </w:t>
            </w:r>
            <w:r w:rsidRPr="00760F56">
              <w:rPr>
                <w:rFonts w:asciiTheme="minorHAnsi" w:hAnsiTheme="minorHAnsi" w:cstheme="minorHAnsi"/>
              </w:rPr>
              <w:t>Semi</w:t>
            </w:r>
            <w:r w:rsidRPr="00760F56">
              <w:rPr>
                <w:rFonts w:asciiTheme="minorHAnsi" w:hAnsiTheme="minorHAnsi" w:cstheme="minorHAnsi"/>
                <w:spacing w:val="-45"/>
              </w:rPr>
              <w:t xml:space="preserve"> </w:t>
            </w:r>
            <w:r w:rsidRPr="00760F56">
              <w:rPr>
                <w:rFonts w:asciiTheme="minorHAnsi" w:hAnsiTheme="minorHAnsi" w:cstheme="minorHAnsi"/>
              </w:rPr>
              <w:t>Govt. or private</w:t>
            </w:r>
            <w:r w:rsidRPr="00760F56">
              <w:rPr>
                <w:rFonts w:asciiTheme="minorHAnsi" w:hAnsiTheme="minorHAnsi" w:cstheme="minorHAnsi"/>
                <w:spacing w:val="-27"/>
              </w:rPr>
              <w:t xml:space="preserve"> </w:t>
            </w:r>
            <w:r w:rsidRPr="00760F56">
              <w:rPr>
                <w:rFonts w:asciiTheme="minorHAnsi" w:hAnsiTheme="minorHAnsi" w:cstheme="minorHAnsi"/>
              </w:rPr>
              <w:t>institution.</w:t>
            </w:r>
          </w:p>
          <w:p w14:paraId="1C327541" w14:textId="77777777" w:rsidR="00D65D94" w:rsidRPr="00781237" w:rsidRDefault="00D65D94" w:rsidP="00D65D94">
            <w:pPr>
              <w:pStyle w:val="ListParagraph"/>
              <w:widowControl/>
              <w:numPr>
                <w:ilvl w:val="0"/>
                <w:numId w:val="10"/>
              </w:numPr>
              <w:autoSpaceDE/>
              <w:autoSpaceDN/>
              <w:spacing w:line="276" w:lineRule="auto"/>
              <w:contextualSpacing/>
              <w:jc w:val="both"/>
              <w:rPr>
                <w:rFonts w:asciiTheme="minorHAnsi" w:hAnsiTheme="minorHAnsi" w:cstheme="minorHAnsi"/>
              </w:rPr>
            </w:pPr>
            <w:r w:rsidRPr="00781237">
              <w:rPr>
                <w:rFonts w:asciiTheme="minorHAnsi" w:hAnsiTheme="minorHAnsi" w:cstheme="minorHAnsi"/>
              </w:rPr>
              <w:t>OEM Certificate is required</w:t>
            </w:r>
          </w:p>
          <w:p w14:paraId="56C8F071" w14:textId="77777777" w:rsidR="00412A4B" w:rsidRPr="00760F56" w:rsidRDefault="00412A4B" w:rsidP="00D65D94">
            <w:pPr>
              <w:pStyle w:val="ListParagraph"/>
              <w:widowControl/>
              <w:numPr>
                <w:ilvl w:val="0"/>
                <w:numId w:val="10"/>
              </w:numPr>
              <w:autoSpaceDE/>
              <w:autoSpaceDN/>
              <w:spacing w:line="276" w:lineRule="auto"/>
              <w:contextualSpacing/>
              <w:jc w:val="both"/>
              <w:rPr>
                <w:rFonts w:asciiTheme="minorHAnsi" w:hAnsiTheme="minorHAnsi" w:cstheme="minorHAnsi"/>
              </w:rPr>
            </w:pPr>
            <w:r w:rsidRPr="00760F56">
              <w:rPr>
                <w:rFonts w:asciiTheme="minorHAnsi" w:hAnsiTheme="minorHAnsi" w:cstheme="minorHAnsi"/>
              </w:rPr>
              <w:t>whether Income Tax Registration Certificate has been provided</w:t>
            </w:r>
            <w:r w:rsidR="00AB589A" w:rsidRPr="00760F56">
              <w:rPr>
                <w:rFonts w:asciiTheme="minorHAnsi" w:hAnsiTheme="minorHAnsi" w:cstheme="minorHAnsi"/>
              </w:rPr>
              <w:t>.</w:t>
            </w:r>
          </w:p>
          <w:p w14:paraId="3CDDB03F" w14:textId="77777777" w:rsidR="00D655FB" w:rsidRDefault="00412A4B" w:rsidP="00D655FB">
            <w:pPr>
              <w:pStyle w:val="ListParagraph"/>
              <w:widowControl/>
              <w:numPr>
                <w:ilvl w:val="0"/>
                <w:numId w:val="10"/>
              </w:numPr>
              <w:autoSpaceDE/>
              <w:autoSpaceDN/>
              <w:spacing w:line="276" w:lineRule="auto"/>
              <w:contextualSpacing/>
              <w:jc w:val="both"/>
              <w:rPr>
                <w:rFonts w:asciiTheme="minorHAnsi" w:hAnsiTheme="minorHAnsi" w:cstheme="minorHAnsi"/>
              </w:rPr>
            </w:pPr>
            <w:r w:rsidRPr="00760F56">
              <w:rPr>
                <w:rFonts w:asciiTheme="minorHAnsi" w:hAnsiTheme="minorHAnsi" w:cstheme="minorHAnsi"/>
              </w:rPr>
              <w:t xml:space="preserve">whether Sales Tax Registration Certificate has been provided </w:t>
            </w:r>
          </w:p>
          <w:p w14:paraId="6C718256" w14:textId="005AF7B6" w:rsidR="00040993" w:rsidRPr="00D655FB" w:rsidRDefault="00412A4B" w:rsidP="00D655FB">
            <w:pPr>
              <w:pStyle w:val="ListParagraph"/>
              <w:widowControl/>
              <w:numPr>
                <w:ilvl w:val="0"/>
                <w:numId w:val="10"/>
              </w:numPr>
              <w:autoSpaceDE/>
              <w:autoSpaceDN/>
              <w:spacing w:line="276" w:lineRule="auto"/>
              <w:contextualSpacing/>
              <w:jc w:val="both"/>
              <w:rPr>
                <w:rFonts w:asciiTheme="minorHAnsi" w:hAnsiTheme="minorHAnsi" w:cstheme="minorHAnsi"/>
              </w:rPr>
            </w:pPr>
            <w:r w:rsidRPr="00D655FB">
              <w:rPr>
                <w:rFonts w:asciiTheme="minorHAnsi" w:hAnsiTheme="minorHAnsi" w:cstheme="minorHAnsi"/>
              </w:rPr>
              <w:t xml:space="preserve">whether reference list of similar supply in Pakistan </w:t>
            </w:r>
            <w:r w:rsidR="00040993" w:rsidRPr="00D655FB">
              <w:rPr>
                <w:rFonts w:asciiTheme="minorHAnsi" w:hAnsiTheme="minorHAnsi" w:cstheme="minorHAnsi"/>
              </w:rPr>
              <w:t xml:space="preserve">provided </w:t>
            </w:r>
          </w:p>
          <w:p w14:paraId="59A209AA" w14:textId="77777777" w:rsidR="00CF0DFC" w:rsidRPr="00760F56" w:rsidRDefault="009F1538" w:rsidP="00D65D94">
            <w:pPr>
              <w:pStyle w:val="ListParagraph"/>
              <w:widowControl/>
              <w:numPr>
                <w:ilvl w:val="0"/>
                <w:numId w:val="10"/>
              </w:numPr>
              <w:tabs>
                <w:tab w:val="left" w:pos="954"/>
              </w:tabs>
              <w:suppressAutoHyphens/>
              <w:autoSpaceDE/>
              <w:autoSpaceDN/>
              <w:ind w:right="-72"/>
              <w:contextualSpacing/>
              <w:jc w:val="both"/>
              <w:rPr>
                <w:rFonts w:asciiTheme="minorHAnsi" w:hAnsiTheme="minorHAnsi" w:cstheme="minorHAnsi"/>
                <w:lang w:eastAsia="zh-CN"/>
              </w:rPr>
            </w:pPr>
            <w:r w:rsidRPr="00760F56">
              <w:rPr>
                <w:rFonts w:asciiTheme="minorHAnsi" w:hAnsiTheme="minorHAnsi" w:cstheme="minorHAnsi"/>
              </w:rPr>
              <w:t xml:space="preserve">    </w:t>
            </w:r>
            <w:r w:rsidR="00CF0DFC" w:rsidRPr="00760F56">
              <w:rPr>
                <w:rFonts w:asciiTheme="minorHAnsi" w:hAnsiTheme="minorHAnsi" w:cstheme="minorHAnsi"/>
              </w:rPr>
              <w:t xml:space="preserve">Letter of Compliance to the Specification Required of Items (Annex-A) &amp; </w:t>
            </w:r>
            <w:r w:rsidR="00DD536A" w:rsidRPr="00760F56">
              <w:rPr>
                <w:rFonts w:asciiTheme="minorHAnsi" w:hAnsiTheme="minorHAnsi" w:cstheme="minorHAnsi"/>
              </w:rPr>
              <w:t xml:space="preserve">University of Engineering and Applied Sciences </w:t>
            </w:r>
            <w:r w:rsidR="00CF0DFC" w:rsidRPr="00760F56">
              <w:rPr>
                <w:rFonts w:asciiTheme="minorHAnsi" w:hAnsiTheme="minorHAnsi" w:cstheme="minorHAnsi"/>
              </w:rPr>
              <w:t>(</w:t>
            </w:r>
            <w:r w:rsidR="001240BE" w:rsidRPr="00760F56">
              <w:rPr>
                <w:rFonts w:asciiTheme="minorHAnsi" w:hAnsiTheme="minorHAnsi" w:cstheme="minorHAnsi"/>
              </w:rPr>
              <w:t>U-EAS</w:t>
            </w:r>
            <w:r w:rsidR="00CF0DFC" w:rsidRPr="00760F56">
              <w:rPr>
                <w:rFonts w:asciiTheme="minorHAnsi" w:hAnsiTheme="minorHAnsi" w:cstheme="minorHAnsi"/>
              </w:rPr>
              <w:t>) terms and general conditions — Annex B</w:t>
            </w:r>
          </w:p>
          <w:p w14:paraId="3859924E" w14:textId="77777777" w:rsidR="00CF0DFC" w:rsidRPr="00781237" w:rsidRDefault="00CF0DFC" w:rsidP="00D65D94">
            <w:pPr>
              <w:pStyle w:val="ListParagraph"/>
              <w:widowControl/>
              <w:numPr>
                <w:ilvl w:val="0"/>
                <w:numId w:val="10"/>
              </w:numPr>
              <w:suppressAutoHyphens/>
              <w:autoSpaceDE/>
              <w:autoSpaceDN/>
              <w:ind w:right="-72"/>
              <w:contextualSpacing/>
              <w:jc w:val="both"/>
              <w:rPr>
                <w:rFonts w:asciiTheme="minorHAnsi" w:hAnsiTheme="minorHAnsi" w:cstheme="minorHAnsi"/>
                <w:lang w:eastAsia="zh-CN"/>
              </w:rPr>
            </w:pPr>
            <w:r w:rsidRPr="00781237">
              <w:rPr>
                <w:rFonts w:asciiTheme="minorHAnsi" w:hAnsiTheme="minorHAnsi" w:cstheme="minorHAnsi"/>
              </w:rPr>
              <w:t xml:space="preserve">Availability of spare parts for five (5) years of the offer </w:t>
            </w:r>
            <w:r w:rsidR="007D49C6" w:rsidRPr="00781237">
              <w:rPr>
                <w:rFonts w:asciiTheme="minorHAnsi" w:hAnsiTheme="minorHAnsi" w:cstheme="minorHAnsi"/>
              </w:rPr>
              <w:t>Generator set</w:t>
            </w:r>
            <w:r w:rsidRPr="00781237">
              <w:rPr>
                <w:rFonts w:asciiTheme="minorHAnsi" w:hAnsiTheme="minorHAnsi" w:cstheme="minorHAnsi"/>
              </w:rPr>
              <w:t xml:space="preserve"> is to be guaranteed on payment basis</w:t>
            </w:r>
            <w:r w:rsidR="007D49C6" w:rsidRPr="00781237">
              <w:rPr>
                <w:rFonts w:asciiTheme="minorHAnsi" w:hAnsiTheme="minorHAnsi" w:cstheme="minorHAnsi"/>
              </w:rPr>
              <w:t xml:space="preserve"> after warranty period</w:t>
            </w:r>
            <w:r w:rsidRPr="00781237">
              <w:rPr>
                <w:rFonts w:asciiTheme="minorHAnsi" w:hAnsiTheme="minorHAnsi" w:cstheme="minorHAnsi"/>
              </w:rPr>
              <w:t>.</w:t>
            </w:r>
          </w:p>
          <w:p w14:paraId="5F4E821E" w14:textId="0A482155" w:rsidR="00CF0DFC" w:rsidRPr="00760F56" w:rsidRDefault="00CF0DFC" w:rsidP="00D65D94">
            <w:pPr>
              <w:pStyle w:val="ListParagraph"/>
              <w:widowControl/>
              <w:numPr>
                <w:ilvl w:val="0"/>
                <w:numId w:val="10"/>
              </w:numPr>
              <w:suppressAutoHyphens/>
              <w:autoSpaceDE/>
              <w:autoSpaceDN/>
              <w:ind w:right="-72"/>
              <w:contextualSpacing/>
              <w:jc w:val="both"/>
              <w:rPr>
                <w:rFonts w:asciiTheme="minorHAnsi" w:hAnsiTheme="minorHAnsi" w:cstheme="minorHAnsi"/>
                <w:lang w:eastAsia="zh-CN"/>
              </w:rPr>
            </w:pPr>
            <w:r w:rsidRPr="00760F56">
              <w:rPr>
                <w:rFonts w:asciiTheme="minorHAnsi" w:hAnsiTheme="minorHAnsi" w:cstheme="minorHAnsi"/>
              </w:rPr>
              <w:t>Must be covered under standard warranty i.e</w:t>
            </w:r>
            <w:r w:rsidRPr="00962379">
              <w:rPr>
                <w:rFonts w:asciiTheme="minorHAnsi" w:hAnsiTheme="minorHAnsi" w:cstheme="minorHAnsi"/>
              </w:rPr>
              <w:t xml:space="preserve">. </w:t>
            </w:r>
            <w:r w:rsidR="00781237" w:rsidRPr="00962379">
              <w:rPr>
                <w:rFonts w:asciiTheme="minorHAnsi" w:hAnsiTheme="minorHAnsi" w:cstheme="minorHAnsi"/>
              </w:rPr>
              <w:t xml:space="preserve">at least </w:t>
            </w:r>
            <w:r w:rsidRPr="00962379">
              <w:rPr>
                <w:rFonts w:asciiTheme="minorHAnsi" w:hAnsiTheme="minorHAnsi" w:cstheme="minorHAnsi"/>
              </w:rPr>
              <w:t>1 year</w:t>
            </w:r>
            <w:r w:rsidR="00781237" w:rsidRPr="00962379">
              <w:rPr>
                <w:rFonts w:asciiTheme="minorHAnsi" w:hAnsiTheme="minorHAnsi" w:cstheme="minorHAnsi"/>
              </w:rPr>
              <w:t xml:space="preserve"> or a</w:t>
            </w:r>
            <w:r w:rsidR="00D65D94" w:rsidRPr="00962379">
              <w:rPr>
                <w:rFonts w:asciiTheme="minorHAnsi" w:hAnsiTheme="minorHAnsi" w:cstheme="minorHAnsi"/>
              </w:rPr>
              <w:t>s per manufacturer policy</w:t>
            </w:r>
            <w:r w:rsidR="00D655FB">
              <w:rPr>
                <w:rFonts w:asciiTheme="minorHAnsi" w:hAnsiTheme="minorHAnsi" w:cstheme="minorHAnsi"/>
              </w:rPr>
              <w:t>.</w:t>
            </w:r>
            <w:r w:rsidRPr="00760F56">
              <w:rPr>
                <w:rFonts w:asciiTheme="minorHAnsi" w:hAnsiTheme="minorHAnsi" w:cstheme="minorHAnsi"/>
              </w:rPr>
              <w:t xml:space="preserve"> Company/Firm will confirm that they will replace the damaged with the new one within one-year from the date of supply.</w:t>
            </w:r>
          </w:p>
          <w:p w14:paraId="61E2932F" w14:textId="77777777" w:rsidR="00412A4B" w:rsidRPr="00760F56" w:rsidRDefault="00412A4B" w:rsidP="004A0874">
            <w:pPr>
              <w:pStyle w:val="ListParagraph"/>
              <w:spacing w:line="276" w:lineRule="auto"/>
              <w:ind w:left="0"/>
              <w:contextualSpacing/>
              <w:jc w:val="both"/>
              <w:rPr>
                <w:rFonts w:asciiTheme="minorHAnsi" w:hAnsiTheme="minorHAnsi" w:cstheme="minorHAnsi"/>
                <w:color w:val="000000"/>
              </w:rPr>
            </w:pPr>
          </w:p>
          <w:p w14:paraId="4C356D8E" w14:textId="77777777" w:rsidR="00412A4B" w:rsidRPr="00760F56" w:rsidRDefault="00412A4B" w:rsidP="004A0874">
            <w:pPr>
              <w:jc w:val="both"/>
              <w:rPr>
                <w:rFonts w:asciiTheme="minorHAnsi" w:hAnsiTheme="minorHAnsi" w:cstheme="minorHAnsi"/>
                <w:color w:val="000000"/>
              </w:rPr>
            </w:pPr>
            <w:r w:rsidRPr="00760F56">
              <w:rPr>
                <w:rFonts w:asciiTheme="minorHAnsi" w:hAnsiTheme="minorHAnsi" w:cstheme="minorHAnsi"/>
              </w:rPr>
              <w:t xml:space="preserve">The preliminary examination will be conducted on a responsive and non-responsive basis. </w:t>
            </w:r>
            <w:r w:rsidRPr="00760F56">
              <w:rPr>
                <w:rFonts w:asciiTheme="minorHAnsi" w:hAnsiTheme="minorHAnsi" w:cstheme="minorHAnsi"/>
                <w:color w:val="000000"/>
              </w:rPr>
              <w:t>Only bids which have been rated "responsive" in the preliminary examination of bids shall be considered for further evaluation.</w:t>
            </w:r>
          </w:p>
          <w:p w14:paraId="38B8C79D" w14:textId="77777777" w:rsidR="004A0874" w:rsidRPr="00760F56" w:rsidRDefault="004A0874" w:rsidP="004A0874">
            <w:pPr>
              <w:jc w:val="both"/>
              <w:rPr>
                <w:rFonts w:asciiTheme="minorHAnsi" w:hAnsiTheme="minorHAnsi" w:cstheme="minorHAnsi"/>
                <w:color w:val="000000"/>
              </w:rPr>
            </w:pPr>
          </w:p>
          <w:p w14:paraId="23CEA283" w14:textId="77777777" w:rsidR="00412A4B" w:rsidRPr="00760F56" w:rsidRDefault="00412A4B" w:rsidP="004A0874">
            <w:pPr>
              <w:jc w:val="both"/>
              <w:rPr>
                <w:rFonts w:asciiTheme="minorHAnsi" w:hAnsiTheme="minorHAnsi" w:cstheme="minorHAnsi"/>
                <w:b/>
                <w:color w:val="000000"/>
                <w:u w:val="single"/>
              </w:rPr>
            </w:pPr>
            <w:r w:rsidRPr="00760F56">
              <w:rPr>
                <w:rFonts w:asciiTheme="minorHAnsi" w:hAnsiTheme="minorHAnsi" w:cstheme="minorHAnsi"/>
                <w:b/>
                <w:color w:val="000000"/>
              </w:rPr>
              <w:t>Stage -2</w:t>
            </w:r>
            <w:r w:rsidRPr="00760F56">
              <w:rPr>
                <w:rFonts w:asciiTheme="minorHAnsi" w:hAnsiTheme="minorHAnsi" w:cstheme="minorHAnsi"/>
                <w:b/>
                <w:color w:val="000000"/>
              </w:rPr>
              <w:tab/>
            </w:r>
            <w:r w:rsidRPr="00760F56">
              <w:rPr>
                <w:rFonts w:asciiTheme="minorHAnsi" w:hAnsiTheme="minorHAnsi" w:cstheme="minorHAnsi"/>
                <w:b/>
                <w:color w:val="000000"/>
                <w:u w:val="single"/>
              </w:rPr>
              <w:t xml:space="preserve">Technical Requirements Compliance </w:t>
            </w:r>
          </w:p>
          <w:p w14:paraId="493D3236" w14:textId="77777777" w:rsidR="004A0874" w:rsidRPr="00760F56" w:rsidRDefault="004A0874" w:rsidP="004A0874">
            <w:pPr>
              <w:jc w:val="both"/>
              <w:rPr>
                <w:rFonts w:asciiTheme="minorHAnsi" w:hAnsiTheme="minorHAnsi" w:cstheme="minorHAnsi"/>
                <w:b/>
                <w:color w:val="000000"/>
              </w:rPr>
            </w:pPr>
          </w:p>
          <w:p w14:paraId="4BBC2B6A" w14:textId="775C38D7" w:rsidR="00412A4B" w:rsidRDefault="00412A4B" w:rsidP="009F1538">
            <w:pPr>
              <w:jc w:val="both"/>
              <w:rPr>
                <w:rFonts w:asciiTheme="minorHAnsi" w:hAnsiTheme="minorHAnsi" w:cstheme="minorHAnsi"/>
              </w:rPr>
            </w:pPr>
            <w:r w:rsidRPr="00760F56">
              <w:rPr>
                <w:rFonts w:asciiTheme="minorHAnsi" w:hAnsiTheme="minorHAnsi" w:cstheme="minorHAnsi"/>
              </w:rPr>
              <w:t xml:space="preserve">At the second stage, the Purchaser will examine the technical bids to determine whether they </w:t>
            </w:r>
            <w:r w:rsidRPr="00760F56">
              <w:rPr>
                <w:rFonts w:asciiTheme="minorHAnsi" w:hAnsiTheme="minorHAnsi" w:cstheme="minorHAnsi"/>
                <w:b/>
                <w:u w:val="single"/>
              </w:rPr>
              <w:t>meet the minimum required specifications.</w:t>
            </w:r>
            <w:r w:rsidRPr="00760F56">
              <w:rPr>
                <w:rFonts w:asciiTheme="minorHAnsi" w:hAnsiTheme="minorHAnsi" w:cstheme="minorHAnsi"/>
                <w:b/>
              </w:rPr>
              <w:t xml:space="preserve"> </w:t>
            </w:r>
            <w:r w:rsidR="004D51C0">
              <w:rPr>
                <w:rFonts w:asciiTheme="minorHAnsi" w:hAnsiTheme="minorHAnsi" w:cstheme="minorHAnsi"/>
              </w:rPr>
              <w:t xml:space="preserve">The bidders must </w:t>
            </w:r>
            <w:r w:rsidRPr="00760F56">
              <w:rPr>
                <w:rFonts w:asciiTheme="minorHAnsi" w:hAnsiTheme="minorHAnsi" w:cstheme="minorHAnsi"/>
              </w:rPr>
              <w:t>quote for the entire lot</w:t>
            </w:r>
            <w:r w:rsidR="004D51C0">
              <w:rPr>
                <w:rFonts w:asciiTheme="minorHAnsi" w:hAnsiTheme="minorHAnsi" w:cstheme="minorHAnsi"/>
              </w:rPr>
              <w:t xml:space="preserve"> with complete accessories and </w:t>
            </w:r>
            <w:r w:rsidRPr="00760F56">
              <w:rPr>
                <w:rFonts w:asciiTheme="minorHAnsi" w:hAnsiTheme="minorHAnsi" w:cstheme="minorHAnsi"/>
              </w:rPr>
              <w:t xml:space="preserve">the entire quantity demanded. The purchase will evaluate the bids on </w:t>
            </w:r>
            <w:r w:rsidR="004D51C0">
              <w:rPr>
                <w:rFonts w:asciiTheme="minorHAnsi" w:hAnsiTheme="minorHAnsi" w:cstheme="minorHAnsi"/>
              </w:rPr>
              <w:t>lot basis.</w:t>
            </w:r>
          </w:p>
          <w:p w14:paraId="5D9C922B" w14:textId="77777777" w:rsidR="004D51C0" w:rsidRPr="00760F56" w:rsidRDefault="004D51C0" w:rsidP="009F1538">
            <w:pPr>
              <w:jc w:val="both"/>
              <w:rPr>
                <w:rFonts w:asciiTheme="minorHAnsi" w:hAnsiTheme="minorHAnsi" w:cstheme="minorHAnsi"/>
                <w:b/>
                <w:u w:val="single"/>
              </w:rPr>
            </w:pPr>
          </w:p>
          <w:p w14:paraId="0CDA6DA2" w14:textId="77777777" w:rsidR="00412A4B" w:rsidRPr="00760F56" w:rsidRDefault="00412A4B" w:rsidP="009F1538">
            <w:pPr>
              <w:jc w:val="both"/>
              <w:rPr>
                <w:rFonts w:asciiTheme="minorHAnsi" w:hAnsiTheme="minorHAnsi" w:cstheme="minorHAnsi"/>
              </w:rPr>
            </w:pPr>
            <w:r w:rsidRPr="00760F56">
              <w:rPr>
                <w:rFonts w:asciiTheme="minorHAnsi" w:hAnsiTheme="minorHAnsi" w:cstheme="minorHAnsi"/>
              </w:rPr>
              <w:t>Any bid, which does not meet minimum required specifications shall be rejected and will not be considered for subsequent evaluation. The Financial proposals of only those bidders will be opened on a subsequent date, who are declared technically compliant for participation in the financial bid.</w:t>
            </w:r>
          </w:p>
          <w:p w14:paraId="32AC9773" w14:textId="77777777" w:rsidR="004A0874" w:rsidRPr="00760F56" w:rsidRDefault="004A0874" w:rsidP="004A0874">
            <w:pPr>
              <w:jc w:val="both"/>
              <w:rPr>
                <w:rFonts w:asciiTheme="minorHAnsi" w:hAnsiTheme="minorHAnsi" w:cstheme="minorHAnsi"/>
              </w:rPr>
            </w:pPr>
          </w:p>
          <w:p w14:paraId="223AE814" w14:textId="77777777" w:rsidR="00412A4B" w:rsidRPr="00760F56" w:rsidRDefault="00412A4B" w:rsidP="004A0874">
            <w:pPr>
              <w:jc w:val="both"/>
              <w:rPr>
                <w:rFonts w:asciiTheme="minorHAnsi" w:hAnsiTheme="minorHAnsi" w:cstheme="minorHAnsi"/>
                <w:b/>
                <w:u w:val="single"/>
              </w:rPr>
            </w:pPr>
            <w:r w:rsidRPr="00760F56">
              <w:rPr>
                <w:rFonts w:asciiTheme="minorHAnsi" w:hAnsiTheme="minorHAnsi" w:cstheme="minorHAnsi"/>
                <w:b/>
              </w:rPr>
              <w:t>Stage -3</w:t>
            </w:r>
            <w:r w:rsidRPr="00760F56">
              <w:rPr>
                <w:rFonts w:asciiTheme="minorHAnsi" w:hAnsiTheme="minorHAnsi" w:cstheme="minorHAnsi"/>
                <w:b/>
              </w:rPr>
              <w:tab/>
            </w:r>
            <w:r w:rsidRPr="00760F56">
              <w:rPr>
                <w:rFonts w:asciiTheme="minorHAnsi" w:hAnsiTheme="minorHAnsi" w:cstheme="minorHAnsi"/>
                <w:b/>
                <w:u w:val="single"/>
              </w:rPr>
              <w:t>Financial/Final Evaluation</w:t>
            </w:r>
          </w:p>
          <w:p w14:paraId="48E5FDD0" w14:textId="77777777" w:rsidR="004A0874" w:rsidRPr="00760F56" w:rsidRDefault="004A0874" w:rsidP="004A0874">
            <w:pPr>
              <w:jc w:val="both"/>
              <w:rPr>
                <w:rFonts w:asciiTheme="minorHAnsi" w:hAnsiTheme="minorHAnsi" w:cstheme="minorHAnsi"/>
                <w:b/>
              </w:rPr>
            </w:pPr>
          </w:p>
          <w:p w14:paraId="3A46F765" w14:textId="77777777" w:rsidR="00412A4B" w:rsidRPr="00760F56" w:rsidRDefault="00412A4B" w:rsidP="004A0874">
            <w:pPr>
              <w:tabs>
                <w:tab w:val="left" w:pos="540"/>
              </w:tabs>
              <w:suppressAutoHyphens/>
              <w:spacing w:after="120"/>
              <w:ind w:left="518" w:right="-72" w:hanging="518"/>
              <w:jc w:val="both"/>
              <w:rPr>
                <w:rFonts w:asciiTheme="minorHAnsi" w:hAnsiTheme="minorHAnsi" w:cstheme="minorHAnsi"/>
              </w:rPr>
            </w:pPr>
            <w:r w:rsidRPr="00760F56">
              <w:rPr>
                <w:rFonts w:asciiTheme="minorHAnsi" w:hAnsiTheme="minorHAnsi" w:cstheme="minorHAnsi"/>
              </w:rPr>
              <w:t>(a)</w:t>
            </w:r>
            <w:r w:rsidRPr="00760F56">
              <w:rPr>
                <w:rFonts w:asciiTheme="minorHAnsi" w:hAnsiTheme="minorHAnsi" w:cstheme="minorHAnsi"/>
              </w:rPr>
              <w:tab/>
              <w:t xml:space="preserve">In the last stage, the Purchaser will open the financial bids of only those bidders who are declared as technically compliant on a subsequently date. The Purchaser will examine the bids to determine whether they are complete, whether any computational errors have been made, whether required sureties have been furnished, whether the documents have been properly signed, and whether the bids are generally in order. </w:t>
            </w:r>
          </w:p>
          <w:p w14:paraId="4F8DA792" w14:textId="77777777" w:rsidR="00412A4B" w:rsidRPr="00760F56" w:rsidRDefault="00412A4B" w:rsidP="004A0874">
            <w:pPr>
              <w:tabs>
                <w:tab w:val="left" w:pos="540"/>
              </w:tabs>
              <w:suppressAutoHyphens/>
              <w:spacing w:after="120"/>
              <w:ind w:left="518" w:right="-72" w:hanging="518"/>
              <w:jc w:val="both"/>
              <w:rPr>
                <w:rFonts w:asciiTheme="minorHAnsi" w:hAnsiTheme="minorHAnsi" w:cstheme="minorHAnsi"/>
              </w:rPr>
            </w:pPr>
            <w:r w:rsidRPr="00760F56">
              <w:rPr>
                <w:rFonts w:asciiTheme="minorHAnsi" w:hAnsiTheme="minorHAnsi" w:cstheme="minorHAnsi"/>
              </w:rPr>
              <w:t>(b)</w:t>
            </w:r>
            <w:r w:rsidRPr="00760F56">
              <w:rPr>
                <w:rFonts w:asciiTheme="minorHAnsi" w:hAnsiTheme="minorHAnsi" w:cstheme="minorHAnsi"/>
              </w:rPr>
              <w:tab/>
              <w:t xml:space="preserve">Arithmetical errors will be rectified on the following basis.  If there is a discrepancy between the unit price and the total price that is obtained by multiplying the unit price and quantity, the unit price shall prevail, and the total price shall be corrected. If there is a discrepancy between words and figures, the amount in words will prevail.  If the Bidder does not accept the correction of the errors, its bid will be rejected, and its bid security may be forfeited.   </w:t>
            </w:r>
          </w:p>
          <w:p w14:paraId="086269A1" w14:textId="77777777" w:rsidR="00412A4B" w:rsidRPr="00760F56" w:rsidRDefault="00412A4B" w:rsidP="004A0874">
            <w:pPr>
              <w:tabs>
                <w:tab w:val="left" w:pos="540"/>
              </w:tabs>
              <w:suppressAutoHyphens/>
              <w:spacing w:after="120"/>
              <w:ind w:left="518" w:right="-72" w:hanging="518"/>
              <w:jc w:val="both"/>
              <w:rPr>
                <w:rFonts w:asciiTheme="minorHAnsi" w:hAnsiTheme="minorHAnsi" w:cstheme="minorHAnsi"/>
              </w:rPr>
            </w:pPr>
            <w:r w:rsidRPr="00760F56">
              <w:rPr>
                <w:rFonts w:asciiTheme="minorHAnsi" w:hAnsiTheme="minorHAnsi" w:cstheme="minorHAnsi"/>
              </w:rPr>
              <w:t>(c)</w:t>
            </w:r>
            <w:r w:rsidRPr="00760F56">
              <w:rPr>
                <w:rFonts w:asciiTheme="minorHAnsi" w:hAnsiTheme="minorHAnsi" w:cstheme="minorHAnsi"/>
              </w:rPr>
              <w:tab/>
              <w:t>The Purchaser may waive any minor informality, nonconformity, or irregularity in a bid which does not constitute a material deviation.</w:t>
            </w:r>
          </w:p>
          <w:p w14:paraId="427AF3F2" w14:textId="77777777" w:rsidR="00412A4B" w:rsidRPr="00760F56" w:rsidRDefault="00412A4B" w:rsidP="004A0874">
            <w:pPr>
              <w:tabs>
                <w:tab w:val="left" w:pos="540"/>
              </w:tabs>
              <w:suppressAutoHyphens/>
              <w:spacing w:after="120"/>
              <w:ind w:left="518" w:right="-72" w:hanging="518"/>
              <w:jc w:val="both"/>
              <w:rPr>
                <w:rFonts w:asciiTheme="minorHAnsi" w:hAnsiTheme="minorHAnsi" w:cstheme="minorHAnsi"/>
              </w:rPr>
            </w:pPr>
            <w:r w:rsidRPr="00760F56">
              <w:rPr>
                <w:rFonts w:asciiTheme="minorHAnsi" w:hAnsiTheme="minorHAnsi" w:cstheme="minorHAnsi"/>
              </w:rPr>
              <w:t>(d)</w:t>
            </w:r>
            <w:r w:rsidRPr="00760F56">
              <w:rPr>
                <w:rFonts w:asciiTheme="minorHAnsi" w:hAnsiTheme="minorHAnsi" w:cstheme="minorHAnsi"/>
              </w:rPr>
              <w:tab/>
              <w:t>For the purpose of comparison of bids quoted in different currencies, price shall be converted into Pak Rupees. The rate of exchange shall be the selling rate prevailing seven working days before the date of opening of technical bids specified in the bidding documents, as notified by the state bank of Pakistan.</w:t>
            </w:r>
          </w:p>
          <w:p w14:paraId="01ED5612" w14:textId="77777777" w:rsidR="00412A4B" w:rsidRPr="00760F56" w:rsidRDefault="00412A4B" w:rsidP="004A0874">
            <w:pPr>
              <w:tabs>
                <w:tab w:val="left" w:pos="540"/>
              </w:tabs>
              <w:suppressAutoHyphens/>
              <w:spacing w:after="120"/>
              <w:ind w:left="518" w:right="-72" w:hanging="518"/>
              <w:jc w:val="both"/>
              <w:rPr>
                <w:rFonts w:asciiTheme="minorHAnsi" w:hAnsiTheme="minorHAnsi" w:cstheme="minorHAnsi"/>
              </w:rPr>
            </w:pPr>
            <w:r w:rsidRPr="00760F56">
              <w:rPr>
                <w:rFonts w:asciiTheme="minorHAnsi" w:hAnsiTheme="minorHAnsi" w:cstheme="minorHAnsi"/>
              </w:rPr>
              <w:lastRenderedPageBreak/>
              <w:t>(e)</w:t>
            </w:r>
            <w:r w:rsidRPr="00760F56">
              <w:rPr>
                <w:rFonts w:asciiTheme="minorHAnsi" w:hAnsiTheme="minorHAnsi" w:cstheme="minorHAnsi"/>
              </w:rPr>
              <w:tab/>
              <w:t>The successful bidder would be determined by the lowest evaluated bid received subject to the bid meeting the specifications and other terms and conditions specified</w:t>
            </w:r>
            <w:r w:rsidR="004A0874" w:rsidRPr="00760F56">
              <w:rPr>
                <w:rFonts w:asciiTheme="minorHAnsi" w:hAnsiTheme="minorHAnsi" w:cstheme="minorHAnsi"/>
              </w:rPr>
              <w:t>.</w:t>
            </w:r>
          </w:p>
          <w:p w14:paraId="090BAB23" w14:textId="77777777" w:rsidR="004A0874" w:rsidRPr="00760F56" w:rsidRDefault="00AB589A" w:rsidP="00D65D94">
            <w:pPr>
              <w:pStyle w:val="ListParagraph"/>
              <w:numPr>
                <w:ilvl w:val="0"/>
                <w:numId w:val="10"/>
              </w:numPr>
              <w:tabs>
                <w:tab w:val="left" w:pos="561"/>
              </w:tabs>
              <w:spacing w:before="108" w:line="273" w:lineRule="auto"/>
              <w:ind w:right="388"/>
              <w:rPr>
                <w:rFonts w:asciiTheme="minorHAnsi" w:hAnsiTheme="minorHAnsi" w:cstheme="minorHAnsi"/>
                <w:b/>
                <w:w w:val="95"/>
                <w:sz w:val="24"/>
                <w:u w:val="single"/>
              </w:rPr>
            </w:pPr>
            <w:r w:rsidRPr="00760F56">
              <w:rPr>
                <w:rFonts w:asciiTheme="minorHAnsi" w:hAnsiTheme="minorHAnsi" w:cstheme="minorHAnsi"/>
                <w:b/>
                <w:w w:val="95"/>
                <w:sz w:val="24"/>
                <w:u w:val="single"/>
              </w:rPr>
              <w:t>Documents constituting the bid</w:t>
            </w:r>
          </w:p>
          <w:p w14:paraId="1FB112D8" w14:textId="77777777" w:rsidR="00AB589A" w:rsidRPr="00760F56" w:rsidRDefault="00AB589A" w:rsidP="00AB589A">
            <w:pPr>
              <w:pStyle w:val="ListParagraph"/>
              <w:tabs>
                <w:tab w:val="left" w:pos="561"/>
              </w:tabs>
              <w:spacing w:before="108" w:line="273" w:lineRule="auto"/>
              <w:ind w:left="560" w:right="388" w:firstLine="0"/>
              <w:rPr>
                <w:rFonts w:asciiTheme="minorHAnsi" w:hAnsiTheme="minorHAnsi" w:cstheme="minorHAnsi"/>
                <w:sz w:val="14"/>
              </w:rPr>
            </w:pPr>
          </w:p>
        </w:tc>
      </w:tr>
      <w:tr w:rsidR="004A0874" w:rsidRPr="00760F56" w14:paraId="4E3C4E90" w14:textId="77777777" w:rsidTr="00AB589A">
        <w:tc>
          <w:tcPr>
            <w:tcW w:w="270" w:type="dxa"/>
          </w:tcPr>
          <w:p w14:paraId="379A6F44" w14:textId="5AA062F2" w:rsidR="004A0874" w:rsidRPr="00760F56" w:rsidRDefault="004A0874" w:rsidP="009115E7">
            <w:pPr>
              <w:pStyle w:val="Head22"/>
              <w:rPr>
                <w:rFonts w:asciiTheme="minorHAnsi" w:hAnsiTheme="minorHAnsi" w:cstheme="minorHAnsi"/>
                <w:sz w:val="22"/>
                <w:szCs w:val="22"/>
              </w:rPr>
            </w:pPr>
            <w:bookmarkStart w:id="1" w:name="_Toc410661923"/>
            <w:r w:rsidRPr="00760F56">
              <w:rPr>
                <w:rFonts w:asciiTheme="minorHAnsi" w:hAnsiTheme="minorHAnsi" w:cstheme="minorHAnsi"/>
                <w:sz w:val="22"/>
                <w:szCs w:val="22"/>
              </w:rPr>
              <w:lastRenderedPageBreak/>
              <w:tab/>
            </w:r>
            <w:bookmarkEnd w:id="1"/>
            <w:r w:rsidRPr="00760F56">
              <w:rPr>
                <w:rFonts w:asciiTheme="minorHAnsi" w:hAnsiTheme="minorHAnsi" w:cstheme="minorHAnsi"/>
                <w:sz w:val="22"/>
                <w:szCs w:val="22"/>
              </w:rPr>
              <w:t>Documents constituting the bid</w:t>
            </w:r>
          </w:p>
        </w:tc>
        <w:tc>
          <w:tcPr>
            <w:tcW w:w="9360" w:type="dxa"/>
            <w:gridSpan w:val="2"/>
          </w:tcPr>
          <w:p w14:paraId="3AAB493D" w14:textId="77777777" w:rsidR="004A0874" w:rsidRPr="00760F56" w:rsidRDefault="004A0874" w:rsidP="009115E7">
            <w:pPr>
              <w:pStyle w:val="BodyTextIndent3"/>
              <w:spacing w:after="0" w:line="240" w:lineRule="auto"/>
              <w:ind w:left="0"/>
              <w:jc w:val="both"/>
              <w:rPr>
                <w:rFonts w:cstheme="minorHAnsi"/>
                <w:sz w:val="22"/>
                <w:szCs w:val="22"/>
              </w:rPr>
            </w:pPr>
            <w:r w:rsidRPr="00760F56">
              <w:rPr>
                <w:rFonts w:cstheme="minorHAnsi"/>
                <w:sz w:val="22"/>
                <w:szCs w:val="22"/>
              </w:rPr>
              <w:t xml:space="preserve">The bid prepared </w:t>
            </w:r>
            <w:r w:rsidRPr="00760F56">
              <w:rPr>
                <w:rFonts w:cstheme="minorHAnsi"/>
                <w:sz w:val="22"/>
                <w:szCs w:val="22"/>
                <w:lang w:eastAsia="zh-CN"/>
              </w:rPr>
              <w:t xml:space="preserve">and submitted in two separate envelops </w:t>
            </w:r>
            <w:r w:rsidRPr="00760F56">
              <w:rPr>
                <w:rFonts w:cstheme="minorHAnsi"/>
                <w:sz w:val="22"/>
                <w:szCs w:val="22"/>
              </w:rPr>
              <w:t>by the Bidder shall comprise the following components</w:t>
            </w:r>
            <w:r w:rsidRPr="00760F56">
              <w:rPr>
                <w:rFonts w:cstheme="minorHAnsi"/>
                <w:sz w:val="22"/>
                <w:szCs w:val="22"/>
                <w:lang w:eastAsia="zh-CN"/>
              </w:rPr>
              <w:t xml:space="preserve"> </w:t>
            </w:r>
            <w:r w:rsidR="001D181B" w:rsidRPr="00760F56">
              <w:rPr>
                <w:rFonts w:cstheme="minorHAnsi"/>
                <w:sz w:val="22"/>
                <w:szCs w:val="22"/>
                <w:lang w:eastAsia="zh-CN"/>
              </w:rPr>
              <w:t>each</w:t>
            </w:r>
            <w:r w:rsidR="001D181B" w:rsidRPr="00760F56">
              <w:rPr>
                <w:rFonts w:cstheme="minorHAnsi"/>
                <w:sz w:val="22"/>
                <w:szCs w:val="22"/>
              </w:rPr>
              <w:t>: -</w:t>
            </w:r>
          </w:p>
          <w:p w14:paraId="58257237" w14:textId="77777777" w:rsidR="004A0874" w:rsidRPr="00760F56" w:rsidRDefault="004A0874" w:rsidP="009115E7">
            <w:pPr>
              <w:pStyle w:val="BodyTextIndent3"/>
              <w:spacing w:after="0" w:line="240" w:lineRule="auto"/>
              <w:rPr>
                <w:rFonts w:cstheme="minorHAnsi"/>
                <w:sz w:val="22"/>
                <w:szCs w:val="22"/>
              </w:rPr>
            </w:pPr>
          </w:p>
          <w:p w14:paraId="2F9B85A4" w14:textId="77777777" w:rsidR="004A0874" w:rsidRPr="00760F56" w:rsidRDefault="004A0874" w:rsidP="00BC1849">
            <w:pPr>
              <w:pStyle w:val="BodyTextIndent3"/>
              <w:numPr>
                <w:ilvl w:val="0"/>
                <w:numId w:val="14"/>
              </w:numPr>
              <w:spacing w:after="0" w:line="240" w:lineRule="auto"/>
              <w:rPr>
                <w:rFonts w:cstheme="minorHAnsi"/>
                <w:b/>
                <w:bCs/>
                <w:sz w:val="22"/>
                <w:szCs w:val="22"/>
              </w:rPr>
            </w:pPr>
            <w:r w:rsidRPr="00760F56">
              <w:rPr>
                <w:rFonts w:cstheme="minorHAnsi"/>
                <w:b/>
                <w:bCs/>
                <w:sz w:val="22"/>
                <w:szCs w:val="22"/>
              </w:rPr>
              <w:t>Technical Tender</w:t>
            </w:r>
          </w:p>
          <w:p w14:paraId="7C62C05D" w14:textId="77777777" w:rsidR="00BC1849" w:rsidRPr="00760F56" w:rsidRDefault="00BC1849" w:rsidP="00BC1849">
            <w:pPr>
              <w:pStyle w:val="BodyTextIndent3"/>
              <w:spacing w:after="0" w:line="240" w:lineRule="auto"/>
              <w:ind w:left="720"/>
              <w:rPr>
                <w:rFonts w:cstheme="minorHAnsi"/>
                <w:b/>
                <w:bCs/>
                <w:sz w:val="22"/>
                <w:szCs w:val="22"/>
              </w:rPr>
            </w:pPr>
          </w:p>
          <w:p w14:paraId="737A9D2D" w14:textId="77777777" w:rsidR="004A0874" w:rsidRPr="00760F56" w:rsidRDefault="004A0874" w:rsidP="00BC1849">
            <w:pPr>
              <w:pStyle w:val="ListParagraph"/>
              <w:numPr>
                <w:ilvl w:val="0"/>
                <w:numId w:val="13"/>
              </w:numPr>
              <w:tabs>
                <w:tab w:val="left" w:pos="954"/>
              </w:tabs>
              <w:suppressAutoHyphens/>
              <w:ind w:right="-72"/>
              <w:jc w:val="both"/>
              <w:rPr>
                <w:rFonts w:asciiTheme="minorHAnsi" w:hAnsiTheme="minorHAnsi" w:cstheme="minorHAnsi"/>
                <w:lang w:eastAsia="zh-CN"/>
              </w:rPr>
            </w:pPr>
            <w:r w:rsidRPr="00760F56">
              <w:rPr>
                <w:rFonts w:asciiTheme="minorHAnsi" w:hAnsiTheme="minorHAnsi" w:cstheme="minorHAnsi"/>
              </w:rPr>
              <w:t xml:space="preserve">Letter of Bid (Bid Form) </w:t>
            </w:r>
            <w:r w:rsidR="001813DD" w:rsidRPr="00760F56">
              <w:rPr>
                <w:rFonts w:asciiTheme="minorHAnsi" w:hAnsiTheme="minorHAnsi" w:cstheme="minorHAnsi"/>
                <w:lang w:eastAsia="zh-CN"/>
              </w:rPr>
              <w:t>as per Annexure-A</w:t>
            </w:r>
          </w:p>
          <w:p w14:paraId="41ECCF0B" w14:textId="77777777" w:rsidR="004A0874" w:rsidRPr="00760F56" w:rsidRDefault="004A0874" w:rsidP="00BC1849">
            <w:pPr>
              <w:pStyle w:val="ListParagraph"/>
              <w:numPr>
                <w:ilvl w:val="0"/>
                <w:numId w:val="13"/>
              </w:numPr>
              <w:suppressAutoHyphens/>
              <w:ind w:right="-72"/>
              <w:jc w:val="both"/>
              <w:rPr>
                <w:rFonts w:asciiTheme="minorHAnsi" w:hAnsiTheme="minorHAnsi" w:cstheme="minorHAnsi"/>
              </w:rPr>
            </w:pPr>
            <w:r w:rsidRPr="00760F56">
              <w:rPr>
                <w:rFonts w:asciiTheme="minorHAnsi" w:hAnsiTheme="minorHAnsi" w:cstheme="minorHAnsi"/>
              </w:rPr>
              <w:t xml:space="preserve">Technical Specifications of Items and quantities </w:t>
            </w:r>
          </w:p>
          <w:p w14:paraId="34CFB10A" w14:textId="77777777" w:rsidR="00BC1849" w:rsidRPr="00760F56" w:rsidRDefault="004A0874" w:rsidP="00BC1849">
            <w:pPr>
              <w:pStyle w:val="ListParagraph"/>
              <w:numPr>
                <w:ilvl w:val="0"/>
                <w:numId w:val="13"/>
              </w:numPr>
              <w:tabs>
                <w:tab w:val="left" w:pos="954"/>
              </w:tabs>
              <w:suppressAutoHyphens/>
              <w:ind w:right="-72"/>
              <w:jc w:val="both"/>
              <w:rPr>
                <w:rFonts w:asciiTheme="minorHAnsi" w:hAnsiTheme="minorHAnsi" w:cstheme="minorHAnsi"/>
              </w:rPr>
            </w:pPr>
            <w:r w:rsidRPr="00760F56">
              <w:rPr>
                <w:rFonts w:asciiTheme="minorHAnsi" w:hAnsiTheme="minorHAnsi" w:cstheme="minorHAnsi"/>
              </w:rPr>
              <w:t>Income Tax Registration Certificate</w:t>
            </w:r>
          </w:p>
          <w:p w14:paraId="69000785" w14:textId="169EB033" w:rsidR="00AB589A" w:rsidRPr="00017D86" w:rsidRDefault="004A0874" w:rsidP="00017D86">
            <w:pPr>
              <w:pStyle w:val="ListParagraph"/>
              <w:numPr>
                <w:ilvl w:val="0"/>
                <w:numId w:val="13"/>
              </w:numPr>
              <w:tabs>
                <w:tab w:val="left" w:pos="954"/>
              </w:tabs>
              <w:suppressAutoHyphens/>
              <w:ind w:right="-72"/>
              <w:jc w:val="both"/>
              <w:rPr>
                <w:rFonts w:asciiTheme="minorHAnsi" w:hAnsiTheme="minorHAnsi" w:cstheme="minorHAnsi"/>
              </w:rPr>
            </w:pPr>
            <w:r w:rsidRPr="00760F56">
              <w:rPr>
                <w:rFonts w:asciiTheme="minorHAnsi" w:hAnsiTheme="minorHAnsi" w:cstheme="minorHAnsi"/>
              </w:rPr>
              <w:t>Sales Tax Registration Certificate</w:t>
            </w:r>
            <w:r w:rsidR="00AB589A" w:rsidRPr="00017D86">
              <w:rPr>
                <w:rFonts w:asciiTheme="minorHAnsi" w:hAnsiTheme="minorHAnsi" w:cstheme="minorHAnsi"/>
              </w:rPr>
              <w:t>.</w:t>
            </w:r>
          </w:p>
          <w:p w14:paraId="412D64EA" w14:textId="77777777" w:rsidR="00D45A26" w:rsidRPr="00760F56" w:rsidRDefault="00D45A26" w:rsidP="00BC1849">
            <w:pPr>
              <w:pStyle w:val="ListParagraph"/>
              <w:numPr>
                <w:ilvl w:val="0"/>
                <w:numId w:val="13"/>
              </w:numPr>
              <w:tabs>
                <w:tab w:val="left" w:pos="540"/>
                <w:tab w:val="center" w:pos="4608"/>
              </w:tabs>
              <w:suppressAutoHyphens/>
              <w:spacing w:after="120"/>
              <w:ind w:right="-72"/>
              <w:jc w:val="both"/>
              <w:rPr>
                <w:rFonts w:asciiTheme="minorHAnsi" w:hAnsiTheme="minorHAnsi" w:cstheme="minorHAnsi"/>
              </w:rPr>
            </w:pPr>
            <w:r w:rsidRPr="00760F56">
              <w:rPr>
                <w:rFonts w:asciiTheme="minorHAnsi" w:hAnsiTheme="minorHAnsi" w:cstheme="minorHAnsi"/>
              </w:rPr>
              <w:t xml:space="preserve">   Firm must provide the OEM authorization l</w:t>
            </w:r>
            <w:r w:rsidR="008149B9" w:rsidRPr="00760F56">
              <w:rPr>
                <w:rFonts w:asciiTheme="minorHAnsi" w:hAnsiTheme="minorHAnsi" w:cstheme="minorHAnsi"/>
              </w:rPr>
              <w:t>etter in the technical proposal (Mandatory)</w:t>
            </w:r>
          </w:p>
          <w:p w14:paraId="0585388F" w14:textId="5900F12C" w:rsidR="008149B9" w:rsidRPr="00760F56" w:rsidRDefault="00781237" w:rsidP="00BC1849">
            <w:pPr>
              <w:pStyle w:val="ListParagraph"/>
              <w:numPr>
                <w:ilvl w:val="0"/>
                <w:numId w:val="13"/>
              </w:numPr>
              <w:tabs>
                <w:tab w:val="left" w:pos="540"/>
                <w:tab w:val="center" w:pos="4608"/>
              </w:tabs>
              <w:suppressAutoHyphens/>
              <w:spacing w:after="120"/>
              <w:ind w:right="-72"/>
              <w:jc w:val="both"/>
              <w:rPr>
                <w:rFonts w:asciiTheme="minorHAnsi" w:hAnsiTheme="minorHAnsi" w:cstheme="minorHAnsi"/>
              </w:rPr>
            </w:pPr>
            <w:r>
              <w:rPr>
                <w:rFonts w:asciiTheme="minorHAnsi" w:hAnsiTheme="minorHAnsi" w:cstheme="minorHAnsi"/>
              </w:rPr>
              <w:t xml:space="preserve">   </w:t>
            </w:r>
            <w:r w:rsidR="008149B9" w:rsidRPr="00760F56">
              <w:rPr>
                <w:rFonts w:asciiTheme="minorHAnsi" w:hAnsiTheme="minorHAnsi" w:cstheme="minorHAnsi"/>
              </w:rPr>
              <w:t>Complete Import documents must be provided.</w:t>
            </w:r>
          </w:p>
          <w:p w14:paraId="62D7675E" w14:textId="5B2BD45F" w:rsidR="008149B9" w:rsidRPr="00760F56" w:rsidRDefault="00CC1D10" w:rsidP="00BC1849">
            <w:pPr>
              <w:pStyle w:val="ListParagraph"/>
              <w:numPr>
                <w:ilvl w:val="0"/>
                <w:numId w:val="13"/>
              </w:numPr>
              <w:tabs>
                <w:tab w:val="left" w:pos="540"/>
                <w:tab w:val="center" w:pos="4608"/>
              </w:tabs>
              <w:suppressAutoHyphens/>
              <w:spacing w:after="120"/>
              <w:ind w:right="-72"/>
              <w:jc w:val="both"/>
              <w:rPr>
                <w:rFonts w:asciiTheme="minorHAnsi" w:hAnsiTheme="minorHAnsi" w:cstheme="minorHAnsi"/>
              </w:rPr>
            </w:pPr>
            <w:r>
              <w:rPr>
                <w:rFonts w:asciiTheme="minorHAnsi" w:hAnsiTheme="minorHAnsi" w:cstheme="minorHAnsi"/>
              </w:rPr>
              <w:t xml:space="preserve">    </w:t>
            </w:r>
            <w:r w:rsidR="008149B9" w:rsidRPr="00760F56">
              <w:rPr>
                <w:rFonts w:asciiTheme="minorHAnsi" w:hAnsiTheme="minorHAnsi" w:cstheme="minorHAnsi"/>
              </w:rPr>
              <w:t xml:space="preserve">Factory Test Report of the Manufacturer for complete package must be </w:t>
            </w:r>
            <w:r w:rsidRPr="00760F56">
              <w:rPr>
                <w:rFonts w:asciiTheme="minorHAnsi" w:hAnsiTheme="minorHAnsi" w:cstheme="minorHAnsi"/>
              </w:rPr>
              <w:t>submitted</w:t>
            </w:r>
            <w:r w:rsidR="008149B9" w:rsidRPr="00760F56">
              <w:rPr>
                <w:rFonts w:asciiTheme="minorHAnsi" w:hAnsiTheme="minorHAnsi" w:cstheme="minorHAnsi"/>
              </w:rPr>
              <w:t>.</w:t>
            </w:r>
          </w:p>
          <w:p w14:paraId="7CA55B6F" w14:textId="1705D627" w:rsidR="00BC1849" w:rsidRPr="00760F56" w:rsidRDefault="00CC1D10" w:rsidP="00BC1849">
            <w:pPr>
              <w:pStyle w:val="ListParagraph"/>
              <w:numPr>
                <w:ilvl w:val="0"/>
                <w:numId w:val="13"/>
              </w:numPr>
              <w:tabs>
                <w:tab w:val="left" w:pos="540"/>
                <w:tab w:val="center" w:pos="4608"/>
              </w:tabs>
              <w:suppressAutoHyphens/>
              <w:spacing w:after="120"/>
              <w:ind w:right="-72"/>
              <w:jc w:val="both"/>
              <w:rPr>
                <w:rFonts w:asciiTheme="minorHAnsi" w:hAnsiTheme="minorHAnsi" w:cstheme="minorHAnsi"/>
              </w:rPr>
            </w:pPr>
            <w:r>
              <w:rPr>
                <w:rFonts w:asciiTheme="minorHAnsi" w:hAnsiTheme="minorHAnsi" w:cstheme="minorHAnsi"/>
              </w:rPr>
              <w:t xml:space="preserve"> </w:t>
            </w:r>
            <w:r w:rsidR="00BC1849" w:rsidRPr="00760F56">
              <w:rPr>
                <w:rFonts w:asciiTheme="minorHAnsi" w:hAnsiTheme="minorHAnsi" w:cstheme="minorHAnsi"/>
              </w:rPr>
              <w:t xml:space="preserve">Relevant certificates and </w:t>
            </w:r>
            <w:r w:rsidR="00BC1849" w:rsidRPr="00CC1D10">
              <w:rPr>
                <w:rFonts w:asciiTheme="minorHAnsi" w:hAnsiTheme="minorHAnsi" w:cstheme="minorHAnsi"/>
              </w:rPr>
              <w:t xml:space="preserve">at least 3 years of working experience </w:t>
            </w:r>
            <w:r w:rsidR="0087635B" w:rsidRPr="00CC1D10">
              <w:rPr>
                <w:rFonts w:asciiTheme="minorHAnsi" w:hAnsiTheme="minorHAnsi" w:cstheme="minorHAnsi"/>
              </w:rPr>
              <w:t xml:space="preserve">for providing the </w:t>
            </w:r>
            <w:r w:rsidR="00EE129A" w:rsidRPr="00CC1D10">
              <w:rPr>
                <w:rFonts w:asciiTheme="minorHAnsi" w:hAnsiTheme="minorHAnsi" w:cstheme="minorHAnsi"/>
              </w:rPr>
              <w:t>Generator set</w:t>
            </w:r>
            <w:r w:rsidR="00BC1849" w:rsidRPr="00CC1D10">
              <w:rPr>
                <w:rFonts w:asciiTheme="minorHAnsi" w:hAnsiTheme="minorHAnsi" w:cstheme="minorHAnsi"/>
              </w:rPr>
              <w:t xml:space="preserve"> </w:t>
            </w:r>
            <w:r w:rsidR="0087635B" w:rsidRPr="00CC1D10">
              <w:rPr>
                <w:rFonts w:asciiTheme="minorHAnsi" w:hAnsiTheme="minorHAnsi" w:cstheme="minorHAnsi"/>
              </w:rPr>
              <w:t xml:space="preserve">to </w:t>
            </w:r>
            <w:r w:rsidR="00BC1849" w:rsidRPr="00CC1D10">
              <w:rPr>
                <w:rFonts w:asciiTheme="minorHAnsi" w:hAnsiTheme="minorHAnsi" w:cstheme="minorHAnsi"/>
              </w:rPr>
              <w:t>Govt., Semi Govt. or private institutions</w:t>
            </w:r>
          </w:p>
          <w:p w14:paraId="6EB1ACCE" w14:textId="55F55CE6" w:rsidR="004A0874" w:rsidRPr="00760F56" w:rsidRDefault="00CC1D10" w:rsidP="00BC1849">
            <w:pPr>
              <w:pStyle w:val="ListParagraph"/>
              <w:numPr>
                <w:ilvl w:val="0"/>
                <w:numId w:val="13"/>
              </w:numPr>
              <w:tabs>
                <w:tab w:val="left" w:pos="540"/>
                <w:tab w:val="center" w:pos="4608"/>
              </w:tabs>
              <w:suppressAutoHyphens/>
              <w:spacing w:after="120"/>
              <w:ind w:right="-72"/>
              <w:jc w:val="both"/>
              <w:rPr>
                <w:rFonts w:asciiTheme="minorHAnsi" w:hAnsiTheme="minorHAnsi" w:cstheme="minorHAnsi"/>
              </w:rPr>
            </w:pPr>
            <w:r>
              <w:rPr>
                <w:rFonts w:asciiTheme="minorHAnsi" w:hAnsiTheme="minorHAnsi" w:cstheme="minorHAnsi"/>
              </w:rPr>
              <w:t xml:space="preserve">   </w:t>
            </w:r>
            <w:r w:rsidR="004A0874" w:rsidRPr="00760F56">
              <w:rPr>
                <w:rFonts w:asciiTheme="minorHAnsi" w:hAnsiTheme="minorHAnsi" w:cstheme="minorHAnsi"/>
              </w:rPr>
              <w:t>Affidavit on stamp paper to the effect that “the requisite Bid Security has been placed separately in the sealed envelope of financial bid” has been provided.</w:t>
            </w:r>
          </w:p>
          <w:p w14:paraId="313F41DD" w14:textId="40F9CF60" w:rsidR="00BC1849" w:rsidRPr="00760F56" w:rsidRDefault="00CC1D10" w:rsidP="00BC1849">
            <w:pPr>
              <w:pStyle w:val="ListParagraph"/>
              <w:numPr>
                <w:ilvl w:val="0"/>
                <w:numId w:val="13"/>
              </w:numPr>
              <w:tabs>
                <w:tab w:val="left" w:pos="540"/>
              </w:tabs>
              <w:suppressAutoHyphens/>
              <w:spacing w:after="120"/>
              <w:ind w:right="-72"/>
              <w:jc w:val="both"/>
              <w:rPr>
                <w:rFonts w:asciiTheme="minorHAnsi" w:hAnsiTheme="minorHAnsi" w:cstheme="minorHAnsi"/>
              </w:rPr>
            </w:pPr>
            <w:r>
              <w:rPr>
                <w:rFonts w:asciiTheme="minorHAnsi" w:hAnsiTheme="minorHAnsi" w:cstheme="minorHAnsi"/>
              </w:rPr>
              <w:t xml:space="preserve">   </w:t>
            </w:r>
            <w:r w:rsidR="004A0874" w:rsidRPr="00760F56">
              <w:rPr>
                <w:rFonts w:asciiTheme="minorHAnsi" w:hAnsiTheme="minorHAnsi" w:cstheme="minorHAnsi"/>
              </w:rPr>
              <w:t>Contract form to be furnished by successful bidder(s) after award of</w:t>
            </w:r>
            <w:r w:rsidR="00816A83" w:rsidRPr="00760F56">
              <w:rPr>
                <w:rFonts w:asciiTheme="minorHAnsi" w:hAnsiTheme="minorHAnsi" w:cstheme="minorHAnsi"/>
              </w:rPr>
              <w:t xml:space="preserve"> contract as per Annexure-D</w:t>
            </w:r>
          </w:p>
          <w:p w14:paraId="62CE8BD5" w14:textId="4A957E53" w:rsidR="004A0874" w:rsidRPr="00760F56" w:rsidRDefault="00BC1849" w:rsidP="00BC1849">
            <w:pPr>
              <w:pStyle w:val="ListParagraph"/>
              <w:numPr>
                <w:ilvl w:val="0"/>
                <w:numId w:val="13"/>
              </w:numPr>
              <w:tabs>
                <w:tab w:val="left" w:pos="540"/>
              </w:tabs>
              <w:suppressAutoHyphens/>
              <w:spacing w:after="120"/>
              <w:ind w:right="-72"/>
              <w:jc w:val="both"/>
              <w:rPr>
                <w:rFonts w:asciiTheme="minorHAnsi" w:hAnsiTheme="minorHAnsi" w:cstheme="minorHAnsi"/>
              </w:rPr>
            </w:pPr>
            <w:r w:rsidRPr="00760F56">
              <w:rPr>
                <w:rFonts w:asciiTheme="minorHAnsi" w:hAnsiTheme="minorHAnsi" w:cstheme="minorHAnsi"/>
              </w:rPr>
              <w:t xml:space="preserve">   </w:t>
            </w:r>
            <w:r w:rsidR="00B35FA9" w:rsidRPr="00760F56">
              <w:rPr>
                <w:rFonts w:asciiTheme="minorHAnsi" w:hAnsiTheme="minorHAnsi" w:cstheme="minorHAnsi"/>
              </w:rPr>
              <w:t xml:space="preserve">10 % </w:t>
            </w:r>
            <w:r w:rsidR="004A0874" w:rsidRPr="00760F56">
              <w:rPr>
                <w:rFonts w:asciiTheme="minorHAnsi" w:hAnsiTheme="minorHAnsi" w:cstheme="minorHAnsi"/>
              </w:rPr>
              <w:t xml:space="preserve">Performance bond </w:t>
            </w:r>
            <w:r w:rsidR="00035656">
              <w:rPr>
                <w:rFonts w:asciiTheme="minorHAnsi" w:hAnsiTheme="minorHAnsi" w:cstheme="minorHAnsi"/>
              </w:rPr>
              <w:t xml:space="preserve">for warranty </w:t>
            </w:r>
            <w:r w:rsidR="00CC1D10">
              <w:rPr>
                <w:rFonts w:asciiTheme="minorHAnsi" w:hAnsiTheme="minorHAnsi" w:cstheme="minorHAnsi"/>
              </w:rPr>
              <w:t xml:space="preserve">period </w:t>
            </w:r>
            <w:r w:rsidR="004A0874" w:rsidRPr="00760F56">
              <w:rPr>
                <w:rFonts w:asciiTheme="minorHAnsi" w:hAnsiTheme="minorHAnsi" w:cstheme="minorHAnsi"/>
              </w:rPr>
              <w:t>to be furnished by successful bidder(s) at the time of sign</w:t>
            </w:r>
            <w:r w:rsidR="00816A83" w:rsidRPr="00760F56">
              <w:rPr>
                <w:rFonts w:asciiTheme="minorHAnsi" w:hAnsiTheme="minorHAnsi" w:cstheme="minorHAnsi"/>
              </w:rPr>
              <w:t>ing contract as per Annexure-E</w:t>
            </w:r>
            <w:r w:rsidR="00035656">
              <w:rPr>
                <w:rFonts w:asciiTheme="minorHAnsi" w:hAnsiTheme="minorHAnsi" w:cstheme="minorHAnsi"/>
              </w:rPr>
              <w:t>.</w:t>
            </w:r>
          </w:p>
          <w:p w14:paraId="28D74E56" w14:textId="77777777" w:rsidR="004A0874" w:rsidRPr="00760F56" w:rsidRDefault="004A0874" w:rsidP="009115E7">
            <w:pPr>
              <w:tabs>
                <w:tab w:val="left" w:pos="954"/>
              </w:tabs>
              <w:suppressAutoHyphens/>
              <w:ind w:left="774" w:right="-72" w:hanging="450"/>
              <w:jc w:val="both"/>
              <w:rPr>
                <w:rFonts w:asciiTheme="minorHAnsi" w:hAnsiTheme="minorHAnsi" w:cstheme="minorHAnsi"/>
              </w:rPr>
            </w:pPr>
          </w:p>
          <w:p w14:paraId="66E4F88E" w14:textId="77777777" w:rsidR="004A0874" w:rsidRPr="00760F56" w:rsidRDefault="004A0874" w:rsidP="00BC1849">
            <w:pPr>
              <w:pStyle w:val="BodyTextIndent3"/>
              <w:numPr>
                <w:ilvl w:val="0"/>
                <w:numId w:val="14"/>
              </w:numPr>
              <w:spacing w:after="0" w:line="240" w:lineRule="auto"/>
              <w:rPr>
                <w:rFonts w:cstheme="minorHAnsi"/>
                <w:b/>
                <w:bCs/>
                <w:sz w:val="22"/>
                <w:szCs w:val="22"/>
              </w:rPr>
            </w:pPr>
            <w:r w:rsidRPr="00760F56">
              <w:rPr>
                <w:rFonts w:cstheme="minorHAnsi"/>
                <w:b/>
                <w:bCs/>
                <w:sz w:val="22"/>
                <w:szCs w:val="22"/>
              </w:rPr>
              <w:t>Financial Bid</w:t>
            </w:r>
          </w:p>
          <w:p w14:paraId="79204C14" w14:textId="77777777" w:rsidR="00BC1849" w:rsidRPr="00760F56" w:rsidRDefault="00BC1849" w:rsidP="00BC1849">
            <w:pPr>
              <w:pStyle w:val="BodyTextIndent3"/>
              <w:spacing w:after="0" w:line="240" w:lineRule="auto"/>
              <w:ind w:left="720"/>
              <w:rPr>
                <w:rFonts w:cstheme="minorHAnsi"/>
                <w:sz w:val="22"/>
                <w:szCs w:val="22"/>
              </w:rPr>
            </w:pPr>
          </w:p>
          <w:p w14:paraId="67139C11" w14:textId="77777777" w:rsidR="004A0874" w:rsidRPr="00760F56" w:rsidRDefault="004A0874" w:rsidP="00BC1849">
            <w:pPr>
              <w:pStyle w:val="BodyTextIndent3"/>
              <w:numPr>
                <w:ilvl w:val="0"/>
                <w:numId w:val="15"/>
              </w:numPr>
              <w:spacing w:after="0" w:line="240" w:lineRule="auto"/>
              <w:rPr>
                <w:rFonts w:cstheme="minorHAnsi"/>
                <w:sz w:val="22"/>
                <w:szCs w:val="22"/>
              </w:rPr>
            </w:pPr>
            <w:r w:rsidRPr="00760F56">
              <w:rPr>
                <w:rFonts w:cstheme="minorHAnsi"/>
                <w:sz w:val="22"/>
                <w:szCs w:val="22"/>
              </w:rPr>
              <w:t>Bid security of 2%</w:t>
            </w:r>
          </w:p>
          <w:p w14:paraId="76571B4E" w14:textId="77777777" w:rsidR="004A0874" w:rsidRPr="00760F56" w:rsidRDefault="004A0874" w:rsidP="00BC1849">
            <w:pPr>
              <w:pStyle w:val="BodyTextIndent3"/>
              <w:numPr>
                <w:ilvl w:val="0"/>
                <w:numId w:val="15"/>
              </w:numPr>
              <w:spacing w:after="0" w:line="240" w:lineRule="auto"/>
              <w:rPr>
                <w:rFonts w:cstheme="minorHAnsi"/>
                <w:sz w:val="22"/>
                <w:szCs w:val="22"/>
                <w:lang w:eastAsia="zh-CN"/>
              </w:rPr>
            </w:pPr>
            <w:r w:rsidRPr="00760F56">
              <w:rPr>
                <w:rFonts w:cstheme="minorHAnsi"/>
                <w:sz w:val="22"/>
                <w:szCs w:val="22"/>
              </w:rPr>
              <w:t xml:space="preserve">Letter of Bid </w:t>
            </w:r>
            <w:r w:rsidRPr="00760F56">
              <w:rPr>
                <w:rFonts w:cstheme="minorHAnsi"/>
                <w:sz w:val="22"/>
              </w:rPr>
              <w:t xml:space="preserve">(Bid Form) as per </w:t>
            </w:r>
            <w:r w:rsidR="00816A83" w:rsidRPr="00760F56">
              <w:rPr>
                <w:rFonts w:cstheme="minorHAnsi"/>
                <w:sz w:val="22"/>
                <w:szCs w:val="22"/>
                <w:lang w:eastAsia="zh-CN"/>
              </w:rPr>
              <w:t>Annexure-A</w:t>
            </w:r>
          </w:p>
          <w:p w14:paraId="06BF6518" w14:textId="77777777" w:rsidR="004A0874" w:rsidRPr="00760F56" w:rsidRDefault="004A0874" w:rsidP="00BC1849">
            <w:pPr>
              <w:pStyle w:val="BodyTextIndent3"/>
              <w:numPr>
                <w:ilvl w:val="0"/>
                <w:numId w:val="15"/>
              </w:numPr>
              <w:spacing w:after="0" w:line="240" w:lineRule="auto"/>
              <w:rPr>
                <w:rFonts w:cstheme="minorHAnsi"/>
                <w:sz w:val="22"/>
                <w:szCs w:val="22"/>
                <w:lang w:eastAsia="zh-CN"/>
              </w:rPr>
            </w:pPr>
            <w:r w:rsidRPr="00760F56">
              <w:rPr>
                <w:rFonts w:cstheme="minorHAnsi"/>
                <w:sz w:val="22"/>
                <w:szCs w:val="22"/>
                <w:lang w:eastAsia="zh-CN"/>
              </w:rPr>
              <w:t>Price Break down schedule as per Annexure-</w:t>
            </w:r>
            <w:r w:rsidR="00816A83" w:rsidRPr="00760F56">
              <w:rPr>
                <w:rFonts w:cstheme="minorHAnsi"/>
                <w:sz w:val="22"/>
                <w:szCs w:val="22"/>
                <w:lang w:eastAsia="zh-CN"/>
              </w:rPr>
              <w:t>A</w:t>
            </w:r>
          </w:p>
          <w:p w14:paraId="7795F09A" w14:textId="77777777" w:rsidR="004A0874" w:rsidRPr="00760F56" w:rsidRDefault="004A0874" w:rsidP="009115E7">
            <w:pPr>
              <w:pStyle w:val="BodyTextIndent3"/>
              <w:spacing w:after="0" w:line="240" w:lineRule="auto"/>
              <w:rPr>
                <w:rFonts w:cstheme="minorHAnsi"/>
                <w:sz w:val="22"/>
                <w:szCs w:val="22"/>
                <w:lang w:eastAsia="zh-CN"/>
              </w:rPr>
            </w:pPr>
          </w:p>
        </w:tc>
      </w:tr>
      <w:tr w:rsidR="00AB589A" w:rsidRPr="00760F56" w14:paraId="0CE6A076" w14:textId="77777777" w:rsidTr="00AB589A">
        <w:tc>
          <w:tcPr>
            <w:tcW w:w="270" w:type="dxa"/>
          </w:tcPr>
          <w:p w14:paraId="7A9EC5A6" w14:textId="77777777" w:rsidR="00AB589A" w:rsidRPr="00760F56" w:rsidRDefault="00D45A26" w:rsidP="00040993">
            <w:pPr>
              <w:pStyle w:val="Head22"/>
              <w:ind w:left="0" w:firstLine="0"/>
              <w:rPr>
                <w:rFonts w:asciiTheme="minorHAnsi" w:hAnsiTheme="minorHAnsi" w:cstheme="minorHAnsi"/>
                <w:sz w:val="22"/>
                <w:szCs w:val="22"/>
              </w:rPr>
            </w:pPr>
            <w:r w:rsidRPr="00760F56">
              <w:rPr>
                <w:rFonts w:asciiTheme="minorHAnsi" w:hAnsiTheme="minorHAnsi" w:cstheme="minorHAnsi"/>
                <w:sz w:val="22"/>
                <w:szCs w:val="22"/>
              </w:rPr>
              <w:t xml:space="preserve"> </w:t>
            </w:r>
          </w:p>
        </w:tc>
        <w:tc>
          <w:tcPr>
            <w:tcW w:w="9360" w:type="dxa"/>
            <w:gridSpan w:val="2"/>
          </w:tcPr>
          <w:p w14:paraId="38115B41" w14:textId="77777777" w:rsidR="00AB589A" w:rsidRPr="00760F56" w:rsidRDefault="00AB589A" w:rsidP="009115E7">
            <w:pPr>
              <w:pStyle w:val="BodyTextIndent3"/>
              <w:spacing w:after="0" w:line="240" w:lineRule="auto"/>
              <w:ind w:left="0"/>
              <w:jc w:val="both"/>
              <w:rPr>
                <w:rFonts w:cstheme="minorHAnsi"/>
                <w:sz w:val="22"/>
                <w:szCs w:val="22"/>
              </w:rPr>
            </w:pPr>
          </w:p>
        </w:tc>
      </w:tr>
    </w:tbl>
    <w:p w14:paraId="06A68C2A" w14:textId="77777777" w:rsidR="001453EF" w:rsidRPr="00760F56" w:rsidRDefault="00047C4F" w:rsidP="00854A24">
      <w:pPr>
        <w:pStyle w:val="ListParagraph"/>
        <w:numPr>
          <w:ilvl w:val="0"/>
          <w:numId w:val="7"/>
        </w:numPr>
        <w:tabs>
          <w:tab w:val="left" w:pos="561"/>
        </w:tabs>
        <w:spacing w:before="108" w:line="273" w:lineRule="auto"/>
        <w:ind w:right="388"/>
        <w:rPr>
          <w:rFonts w:asciiTheme="minorHAnsi" w:hAnsiTheme="minorHAnsi" w:cstheme="minorHAnsi"/>
          <w:b/>
          <w:w w:val="95"/>
          <w:sz w:val="24"/>
          <w:u w:val="single"/>
        </w:rPr>
      </w:pPr>
      <w:r w:rsidRPr="00760F56">
        <w:rPr>
          <w:rFonts w:asciiTheme="minorHAnsi" w:hAnsiTheme="minorHAnsi" w:cstheme="minorHAnsi"/>
          <w:b/>
          <w:w w:val="95"/>
          <w:sz w:val="24"/>
          <w:u w:val="single"/>
        </w:rPr>
        <w:t>Prices.</w:t>
      </w:r>
    </w:p>
    <w:p w14:paraId="3E5BCAB3" w14:textId="77777777" w:rsidR="00854A24" w:rsidRPr="00760F56" w:rsidRDefault="00854A24" w:rsidP="00854A24">
      <w:pPr>
        <w:pStyle w:val="Heading1"/>
        <w:tabs>
          <w:tab w:val="left" w:pos="561"/>
        </w:tabs>
        <w:spacing w:before="1"/>
        <w:ind w:firstLine="0"/>
        <w:jc w:val="right"/>
        <w:rPr>
          <w:rFonts w:asciiTheme="minorHAnsi" w:hAnsiTheme="minorHAnsi" w:cstheme="minorHAnsi"/>
          <w:sz w:val="22"/>
        </w:rPr>
      </w:pPr>
    </w:p>
    <w:p w14:paraId="627C0BA5" w14:textId="77777777" w:rsidR="001453EF" w:rsidRPr="00760F56" w:rsidRDefault="00047C4F">
      <w:pPr>
        <w:pStyle w:val="ListParagraph"/>
        <w:numPr>
          <w:ilvl w:val="1"/>
          <w:numId w:val="6"/>
        </w:numPr>
        <w:tabs>
          <w:tab w:val="left" w:pos="921"/>
        </w:tabs>
        <w:spacing w:before="46" w:line="292" w:lineRule="auto"/>
        <w:ind w:left="920" w:right="472"/>
        <w:rPr>
          <w:rFonts w:asciiTheme="minorHAnsi" w:hAnsiTheme="minorHAnsi" w:cstheme="minorHAnsi"/>
        </w:rPr>
      </w:pPr>
      <w:r w:rsidRPr="00760F56">
        <w:rPr>
          <w:rFonts w:asciiTheme="minorHAnsi" w:hAnsiTheme="minorHAnsi" w:cstheme="minorHAnsi"/>
        </w:rPr>
        <w:t>Bid Format for offering price is attached at Annex-A. Quotation must be submitted as per the given format in Bid Form on company Letter head or duly signed and stamped.</w:t>
      </w:r>
    </w:p>
    <w:p w14:paraId="4BD791E2" w14:textId="77777777" w:rsidR="001453EF" w:rsidRPr="00760F56" w:rsidRDefault="00047C4F">
      <w:pPr>
        <w:pStyle w:val="ListParagraph"/>
        <w:numPr>
          <w:ilvl w:val="1"/>
          <w:numId w:val="6"/>
        </w:numPr>
        <w:tabs>
          <w:tab w:val="left" w:pos="921"/>
        </w:tabs>
        <w:spacing w:before="1" w:line="292" w:lineRule="auto"/>
        <w:ind w:left="920" w:right="198"/>
        <w:rPr>
          <w:rFonts w:asciiTheme="minorHAnsi" w:hAnsiTheme="minorHAnsi" w:cstheme="minorHAnsi"/>
        </w:rPr>
      </w:pPr>
      <w:r w:rsidRPr="00760F56">
        <w:rPr>
          <w:rFonts w:asciiTheme="minorHAnsi" w:hAnsiTheme="minorHAnsi" w:cstheme="minorHAnsi"/>
        </w:rPr>
        <w:t>All Govt. applicable taxes, duties, levies, licenses in respect to the contracted cargo if any, to be borne by the supplier.</w:t>
      </w:r>
    </w:p>
    <w:p w14:paraId="280455E2" w14:textId="77777777" w:rsidR="001453EF" w:rsidRPr="00760F56" w:rsidRDefault="00047C4F">
      <w:pPr>
        <w:pStyle w:val="ListParagraph"/>
        <w:numPr>
          <w:ilvl w:val="1"/>
          <w:numId w:val="6"/>
        </w:numPr>
        <w:tabs>
          <w:tab w:val="left" w:pos="921"/>
        </w:tabs>
        <w:spacing w:before="1"/>
        <w:ind w:left="920" w:hanging="361"/>
        <w:rPr>
          <w:rFonts w:asciiTheme="minorHAnsi" w:hAnsiTheme="minorHAnsi" w:cstheme="minorHAnsi"/>
        </w:rPr>
      </w:pPr>
      <w:r w:rsidRPr="00760F56">
        <w:rPr>
          <w:rFonts w:asciiTheme="minorHAnsi" w:hAnsiTheme="minorHAnsi" w:cstheme="minorHAnsi"/>
        </w:rPr>
        <w:t>Labor cost including loading at the supplier’s premises.</w:t>
      </w:r>
    </w:p>
    <w:p w14:paraId="495F7D38" w14:textId="77777777" w:rsidR="001453EF" w:rsidRPr="00760F56" w:rsidRDefault="00047C4F">
      <w:pPr>
        <w:pStyle w:val="ListParagraph"/>
        <w:numPr>
          <w:ilvl w:val="1"/>
          <w:numId w:val="6"/>
        </w:numPr>
        <w:tabs>
          <w:tab w:val="left" w:pos="921"/>
        </w:tabs>
        <w:spacing w:before="60"/>
        <w:ind w:left="920" w:hanging="361"/>
        <w:rPr>
          <w:rFonts w:asciiTheme="minorHAnsi" w:hAnsiTheme="minorHAnsi" w:cstheme="minorHAnsi"/>
        </w:rPr>
      </w:pPr>
      <w:r w:rsidRPr="00760F56">
        <w:rPr>
          <w:rFonts w:asciiTheme="minorHAnsi" w:hAnsiTheme="minorHAnsi" w:cstheme="minorHAnsi"/>
        </w:rPr>
        <w:t>Transport and any other applicable costs.</w:t>
      </w:r>
    </w:p>
    <w:p w14:paraId="6F539712" w14:textId="77777777" w:rsidR="001453EF" w:rsidRPr="00760F56" w:rsidRDefault="00047C4F">
      <w:pPr>
        <w:pStyle w:val="ListParagraph"/>
        <w:numPr>
          <w:ilvl w:val="1"/>
          <w:numId w:val="6"/>
        </w:numPr>
        <w:tabs>
          <w:tab w:val="left" w:pos="921"/>
        </w:tabs>
        <w:spacing w:before="60"/>
        <w:ind w:left="920" w:hanging="361"/>
        <w:rPr>
          <w:rFonts w:asciiTheme="minorHAnsi" w:hAnsiTheme="minorHAnsi" w:cstheme="minorHAnsi"/>
        </w:rPr>
      </w:pPr>
      <w:r w:rsidRPr="00760F56">
        <w:rPr>
          <w:rFonts w:asciiTheme="minorHAnsi" w:hAnsiTheme="minorHAnsi" w:cstheme="minorHAnsi"/>
        </w:rPr>
        <w:t>All other related cost until delivery to final destination.</w:t>
      </w:r>
    </w:p>
    <w:p w14:paraId="74D7838C" w14:textId="77777777" w:rsidR="001453EF" w:rsidRPr="00760F56" w:rsidRDefault="001453EF">
      <w:pPr>
        <w:pStyle w:val="BodyText"/>
        <w:spacing w:before="6"/>
        <w:rPr>
          <w:rFonts w:asciiTheme="minorHAnsi" w:hAnsiTheme="minorHAnsi" w:cstheme="minorHAnsi"/>
        </w:rPr>
      </w:pPr>
    </w:p>
    <w:p w14:paraId="0ADE955D" w14:textId="77777777" w:rsidR="00854A24" w:rsidRPr="00760F56" w:rsidRDefault="00854A24" w:rsidP="00854A24">
      <w:pPr>
        <w:pStyle w:val="ListParagraph"/>
        <w:numPr>
          <w:ilvl w:val="0"/>
          <w:numId w:val="7"/>
        </w:numPr>
        <w:tabs>
          <w:tab w:val="left" w:pos="561"/>
        </w:tabs>
        <w:spacing w:before="108" w:line="273" w:lineRule="auto"/>
        <w:ind w:right="388"/>
        <w:rPr>
          <w:rFonts w:asciiTheme="minorHAnsi" w:hAnsiTheme="minorHAnsi" w:cstheme="minorHAnsi"/>
          <w:b/>
          <w:w w:val="95"/>
          <w:sz w:val="24"/>
          <w:u w:val="single"/>
        </w:rPr>
      </w:pPr>
      <w:r w:rsidRPr="00760F56">
        <w:rPr>
          <w:rFonts w:asciiTheme="minorHAnsi" w:hAnsiTheme="minorHAnsi" w:cstheme="minorHAnsi"/>
          <w:b/>
          <w:w w:val="95"/>
          <w:sz w:val="24"/>
          <w:u w:val="single"/>
        </w:rPr>
        <w:t>Bid Security</w:t>
      </w:r>
    </w:p>
    <w:p w14:paraId="1814BBDF" w14:textId="77777777" w:rsidR="00854A24" w:rsidRPr="00760F56" w:rsidRDefault="00854A24">
      <w:pPr>
        <w:pStyle w:val="BodyText"/>
        <w:spacing w:before="6"/>
        <w:rPr>
          <w:rFonts w:asciiTheme="minorHAnsi" w:hAnsiTheme="minorHAnsi" w:cstheme="minorHAnsi"/>
          <w:sz w:val="22"/>
          <w:szCs w:val="22"/>
        </w:rPr>
      </w:pPr>
    </w:p>
    <w:p w14:paraId="6E781E7E" w14:textId="77777777" w:rsidR="00854A24" w:rsidRPr="00760F56" w:rsidRDefault="00854A24" w:rsidP="00854A24">
      <w:pPr>
        <w:pStyle w:val="ListParagraph"/>
        <w:numPr>
          <w:ilvl w:val="0"/>
          <w:numId w:val="16"/>
        </w:numPr>
        <w:tabs>
          <w:tab w:val="left" w:pos="540"/>
        </w:tabs>
        <w:suppressAutoHyphens/>
        <w:spacing w:after="220"/>
        <w:ind w:right="-72"/>
        <w:rPr>
          <w:rFonts w:asciiTheme="minorHAnsi" w:hAnsiTheme="minorHAnsi" w:cstheme="minorHAnsi"/>
          <w:b/>
        </w:rPr>
      </w:pPr>
      <w:r w:rsidRPr="00760F56">
        <w:rPr>
          <w:rFonts w:asciiTheme="minorHAnsi" w:hAnsiTheme="minorHAnsi" w:cstheme="minorHAnsi"/>
        </w:rPr>
        <w:t>The Bidder shall furnish, as part of its bid, a bid security of 2% of the total bid price.</w:t>
      </w:r>
    </w:p>
    <w:p w14:paraId="1136C8BA" w14:textId="77777777" w:rsidR="00854A24" w:rsidRPr="00760F56" w:rsidRDefault="00854A24" w:rsidP="00854A24">
      <w:pPr>
        <w:pStyle w:val="ListParagraph"/>
        <w:numPr>
          <w:ilvl w:val="0"/>
          <w:numId w:val="16"/>
        </w:numPr>
        <w:tabs>
          <w:tab w:val="left" w:pos="540"/>
        </w:tabs>
        <w:suppressAutoHyphens/>
        <w:spacing w:after="220"/>
        <w:ind w:right="-72"/>
        <w:rPr>
          <w:rFonts w:asciiTheme="minorHAnsi" w:hAnsiTheme="minorHAnsi" w:cstheme="minorHAnsi"/>
        </w:rPr>
      </w:pPr>
      <w:r w:rsidRPr="00760F56">
        <w:rPr>
          <w:rFonts w:asciiTheme="minorHAnsi" w:hAnsiTheme="minorHAnsi" w:cstheme="minorHAnsi"/>
        </w:rPr>
        <w:t>The bid security is required to protect the Purchaser against the risk of Bidder’s conduct which would warrant the security’s forfeiture.</w:t>
      </w:r>
    </w:p>
    <w:p w14:paraId="7DBF5245" w14:textId="641C17EF" w:rsidR="00854A24" w:rsidRPr="00760F56" w:rsidRDefault="00CC1D10" w:rsidP="00854A24">
      <w:pPr>
        <w:pStyle w:val="ListParagraph"/>
        <w:numPr>
          <w:ilvl w:val="0"/>
          <w:numId w:val="16"/>
        </w:numPr>
        <w:tabs>
          <w:tab w:val="left" w:pos="540"/>
        </w:tabs>
        <w:suppressAutoHyphens/>
        <w:spacing w:after="220"/>
        <w:ind w:right="-72"/>
        <w:rPr>
          <w:rFonts w:asciiTheme="minorHAnsi" w:hAnsiTheme="minorHAnsi" w:cstheme="minorHAnsi"/>
        </w:rPr>
      </w:pPr>
      <w:r>
        <w:rPr>
          <w:rFonts w:asciiTheme="minorHAnsi" w:hAnsiTheme="minorHAnsi" w:cstheme="minorHAnsi"/>
        </w:rPr>
        <w:t xml:space="preserve">  </w:t>
      </w:r>
      <w:r w:rsidR="00854A24" w:rsidRPr="00760F56">
        <w:rPr>
          <w:rFonts w:asciiTheme="minorHAnsi" w:hAnsiTheme="minorHAnsi" w:cstheme="minorHAnsi"/>
        </w:rPr>
        <w:t>Any bid not secured, will be rejected by the Purchaser as nonresponsive.</w:t>
      </w:r>
    </w:p>
    <w:p w14:paraId="2FC424F1" w14:textId="77777777" w:rsidR="00854A24" w:rsidRPr="00760F56" w:rsidRDefault="00854A24" w:rsidP="00854A24">
      <w:pPr>
        <w:pStyle w:val="ListParagraph"/>
        <w:numPr>
          <w:ilvl w:val="0"/>
          <w:numId w:val="16"/>
        </w:numPr>
        <w:tabs>
          <w:tab w:val="left" w:pos="540"/>
        </w:tabs>
        <w:suppressAutoHyphens/>
        <w:spacing w:after="220"/>
        <w:ind w:right="-72"/>
        <w:rPr>
          <w:rFonts w:asciiTheme="minorHAnsi" w:hAnsiTheme="minorHAnsi" w:cstheme="minorHAnsi"/>
        </w:rPr>
      </w:pPr>
      <w:r w:rsidRPr="00760F56">
        <w:rPr>
          <w:rFonts w:asciiTheme="minorHAnsi" w:hAnsiTheme="minorHAnsi" w:cstheme="minorHAnsi"/>
        </w:rPr>
        <w:t>Unsuccessful bidders’ bid securities will be discharged or returned as promptly as possible.</w:t>
      </w:r>
    </w:p>
    <w:p w14:paraId="12C9FF68" w14:textId="24CF073D" w:rsidR="00854A24" w:rsidRPr="00760F56" w:rsidRDefault="00CC1D10" w:rsidP="00854A24">
      <w:pPr>
        <w:pStyle w:val="ListParagraph"/>
        <w:numPr>
          <w:ilvl w:val="0"/>
          <w:numId w:val="16"/>
        </w:numPr>
        <w:tabs>
          <w:tab w:val="left" w:pos="540"/>
        </w:tabs>
        <w:suppressAutoHyphens/>
        <w:spacing w:after="220"/>
        <w:ind w:right="-72"/>
        <w:rPr>
          <w:rFonts w:asciiTheme="minorHAnsi" w:hAnsiTheme="minorHAnsi" w:cstheme="minorHAnsi"/>
        </w:rPr>
      </w:pPr>
      <w:r>
        <w:rPr>
          <w:rFonts w:asciiTheme="minorHAnsi" w:hAnsiTheme="minorHAnsi" w:cstheme="minorHAnsi"/>
        </w:rPr>
        <w:t xml:space="preserve">  </w:t>
      </w:r>
      <w:r w:rsidR="00854A24" w:rsidRPr="00760F56">
        <w:rPr>
          <w:rFonts w:asciiTheme="minorHAnsi" w:hAnsiTheme="minorHAnsi" w:cstheme="minorHAnsi"/>
        </w:rPr>
        <w:t>The successful Bidder’s bid security will be discharged upon the Bidder signing the contract and furnishing the performance security or completion of the contract.</w:t>
      </w:r>
    </w:p>
    <w:p w14:paraId="6A57E1B1" w14:textId="7B8BBDA3" w:rsidR="009115E7" w:rsidRPr="00CC1D10" w:rsidRDefault="009115E7" w:rsidP="00854A24">
      <w:pPr>
        <w:pStyle w:val="ListParagraph"/>
        <w:numPr>
          <w:ilvl w:val="0"/>
          <w:numId w:val="16"/>
        </w:numPr>
        <w:tabs>
          <w:tab w:val="left" w:pos="540"/>
        </w:tabs>
        <w:suppressAutoHyphens/>
        <w:spacing w:after="220"/>
        <w:ind w:right="-72"/>
        <w:rPr>
          <w:rFonts w:asciiTheme="minorHAnsi" w:hAnsiTheme="minorHAnsi" w:cstheme="minorHAnsi"/>
        </w:rPr>
      </w:pPr>
      <w:r w:rsidRPr="00760F56">
        <w:rPr>
          <w:rFonts w:asciiTheme="minorHAnsi" w:hAnsiTheme="minorHAnsi" w:cstheme="minorHAnsi"/>
        </w:rPr>
        <w:t xml:space="preserve">  </w:t>
      </w:r>
      <w:r w:rsidR="00CC1D10">
        <w:rPr>
          <w:rFonts w:asciiTheme="minorHAnsi" w:hAnsiTheme="minorHAnsi" w:cstheme="minorHAnsi"/>
        </w:rPr>
        <w:t xml:space="preserve"> </w:t>
      </w:r>
      <w:r w:rsidRPr="00CC1D10">
        <w:rPr>
          <w:rFonts w:asciiTheme="minorHAnsi" w:hAnsiTheme="minorHAnsi" w:cstheme="minorHAnsi"/>
        </w:rPr>
        <w:t>2% of the total quoted value of the quotation will be d</w:t>
      </w:r>
      <w:r w:rsidR="00CC1D10">
        <w:rPr>
          <w:rFonts w:asciiTheme="minorHAnsi" w:hAnsiTheme="minorHAnsi" w:cstheme="minorHAnsi"/>
        </w:rPr>
        <w:t>eposited in the shape of irrevocable</w:t>
      </w:r>
      <w:r w:rsidR="00CC1D10" w:rsidRPr="00CC1D10">
        <w:rPr>
          <w:rFonts w:asciiTheme="minorHAnsi" w:hAnsiTheme="minorHAnsi" w:cstheme="minorHAnsi"/>
        </w:rPr>
        <w:t xml:space="preserve"> </w:t>
      </w:r>
      <w:r w:rsidR="00CC1D10">
        <w:rPr>
          <w:rFonts w:asciiTheme="minorHAnsi" w:hAnsiTheme="minorHAnsi" w:cstheme="minorHAnsi"/>
        </w:rPr>
        <w:t>–</w:t>
      </w:r>
      <w:r w:rsidRPr="00CC1D10">
        <w:rPr>
          <w:rFonts w:asciiTheme="minorHAnsi" w:hAnsiTheme="minorHAnsi" w:cstheme="minorHAnsi"/>
        </w:rPr>
        <w:t>CDR</w:t>
      </w:r>
      <w:r w:rsidR="00CC1D10">
        <w:rPr>
          <w:rFonts w:asciiTheme="minorHAnsi" w:hAnsiTheme="minorHAnsi" w:cstheme="minorHAnsi"/>
        </w:rPr>
        <w:t xml:space="preserve"> </w:t>
      </w:r>
      <w:r w:rsidRPr="00CC1D10">
        <w:rPr>
          <w:rFonts w:asciiTheme="minorHAnsi" w:hAnsiTheme="minorHAnsi" w:cstheme="minorHAnsi"/>
        </w:rPr>
        <w:t xml:space="preserve">in the name of </w:t>
      </w:r>
      <w:r w:rsidR="00FC1286" w:rsidRPr="00CC1D10">
        <w:rPr>
          <w:rFonts w:asciiTheme="minorHAnsi" w:hAnsiTheme="minorHAnsi" w:cstheme="minorHAnsi"/>
        </w:rPr>
        <w:t xml:space="preserve">Project Director, </w:t>
      </w:r>
      <w:r w:rsidR="00403668" w:rsidRPr="00CC1D10">
        <w:rPr>
          <w:rFonts w:asciiTheme="minorHAnsi" w:hAnsiTheme="minorHAnsi" w:cstheme="minorHAnsi"/>
        </w:rPr>
        <w:t>University of Engineering and Applied Sciences</w:t>
      </w:r>
      <w:r w:rsidR="00895C87" w:rsidRPr="00CC1D10">
        <w:rPr>
          <w:rFonts w:asciiTheme="minorHAnsi" w:hAnsiTheme="minorHAnsi" w:cstheme="minorHAnsi"/>
        </w:rPr>
        <w:t>,</w:t>
      </w:r>
      <w:r w:rsidRPr="00CC1D10">
        <w:rPr>
          <w:rFonts w:asciiTheme="minorHAnsi" w:hAnsiTheme="minorHAnsi" w:cstheme="minorHAnsi"/>
        </w:rPr>
        <w:t xml:space="preserve"> along with the offer. Offers received without EM / Bid money will not be considered/entertained</w:t>
      </w:r>
      <w:r w:rsidR="00817025" w:rsidRPr="00CC1D10">
        <w:rPr>
          <w:rFonts w:asciiTheme="minorHAnsi" w:hAnsiTheme="minorHAnsi" w:cstheme="minorHAnsi"/>
        </w:rPr>
        <w:t xml:space="preserve">. </w:t>
      </w:r>
      <w:r w:rsidR="009F5AE0" w:rsidRPr="00CC1D10">
        <w:rPr>
          <w:rFonts w:asciiTheme="minorHAnsi" w:hAnsiTheme="minorHAnsi" w:cstheme="minorHAnsi"/>
        </w:rPr>
        <w:t>Ordinary Cheque in the for</w:t>
      </w:r>
      <w:r w:rsidR="00246D5B" w:rsidRPr="00CC1D10">
        <w:rPr>
          <w:rFonts w:asciiTheme="minorHAnsi" w:hAnsiTheme="minorHAnsi" w:cstheme="minorHAnsi"/>
        </w:rPr>
        <w:t>m of bid security will result in rejection of bid.</w:t>
      </w:r>
    </w:p>
    <w:p w14:paraId="487A23E2" w14:textId="2B2B310E" w:rsidR="00854A24" w:rsidRPr="00760F56" w:rsidRDefault="00CC1D10" w:rsidP="00854A24">
      <w:pPr>
        <w:pStyle w:val="ListParagraph"/>
        <w:numPr>
          <w:ilvl w:val="0"/>
          <w:numId w:val="16"/>
        </w:numPr>
        <w:tabs>
          <w:tab w:val="left" w:pos="540"/>
        </w:tabs>
        <w:suppressAutoHyphens/>
        <w:spacing w:after="220"/>
        <w:ind w:right="-72"/>
        <w:rPr>
          <w:rFonts w:asciiTheme="minorHAnsi" w:hAnsiTheme="minorHAnsi" w:cstheme="minorHAnsi"/>
        </w:rPr>
      </w:pPr>
      <w:r>
        <w:rPr>
          <w:rFonts w:asciiTheme="minorHAnsi" w:hAnsiTheme="minorHAnsi" w:cstheme="minorHAnsi"/>
        </w:rPr>
        <w:t xml:space="preserve"> </w:t>
      </w:r>
      <w:r w:rsidR="00854A24" w:rsidRPr="00760F56">
        <w:rPr>
          <w:rFonts w:asciiTheme="minorHAnsi" w:hAnsiTheme="minorHAnsi" w:cstheme="minorHAnsi"/>
        </w:rPr>
        <w:t>The bid security may be forfeited:</w:t>
      </w:r>
    </w:p>
    <w:p w14:paraId="10BF741D" w14:textId="77777777" w:rsidR="00854A24" w:rsidRPr="00760F56" w:rsidRDefault="00854A24" w:rsidP="00854A24">
      <w:pPr>
        <w:tabs>
          <w:tab w:val="left" w:pos="1080"/>
        </w:tabs>
        <w:suppressAutoHyphens/>
        <w:spacing w:after="120"/>
        <w:ind w:left="548" w:right="-72" w:hanging="548"/>
        <w:rPr>
          <w:rFonts w:asciiTheme="minorHAnsi" w:hAnsiTheme="minorHAnsi" w:cstheme="minorHAnsi"/>
        </w:rPr>
      </w:pPr>
    </w:p>
    <w:p w14:paraId="1BD63C4D" w14:textId="77777777" w:rsidR="00854A24" w:rsidRPr="00760F56" w:rsidRDefault="00854A24" w:rsidP="00854A24">
      <w:pPr>
        <w:tabs>
          <w:tab w:val="left" w:pos="1080"/>
        </w:tabs>
        <w:suppressAutoHyphens/>
        <w:spacing w:after="120"/>
        <w:ind w:left="548" w:right="-72" w:hanging="548"/>
        <w:rPr>
          <w:rFonts w:asciiTheme="minorHAnsi" w:hAnsiTheme="minorHAnsi" w:cstheme="minorHAnsi"/>
        </w:rPr>
      </w:pPr>
      <w:r w:rsidRPr="00760F56">
        <w:rPr>
          <w:rFonts w:asciiTheme="minorHAnsi" w:hAnsiTheme="minorHAnsi" w:cstheme="minorHAnsi"/>
        </w:rPr>
        <w:t>(a)</w:t>
      </w:r>
      <w:r w:rsidRPr="00760F56">
        <w:rPr>
          <w:rFonts w:asciiTheme="minorHAnsi" w:hAnsiTheme="minorHAnsi" w:cstheme="minorHAnsi"/>
        </w:rPr>
        <w:tab/>
        <w:t>if a Bidder:</w:t>
      </w:r>
    </w:p>
    <w:p w14:paraId="04D41F8E" w14:textId="77777777" w:rsidR="00854A24" w:rsidRPr="00760F56" w:rsidRDefault="00854A24" w:rsidP="00854A24">
      <w:pPr>
        <w:tabs>
          <w:tab w:val="left" w:pos="1620"/>
        </w:tabs>
        <w:suppressAutoHyphens/>
        <w:spacing w:after="120"/>
        <w:ind w:left="548" w:right="-72" w:hanging="548"/>
        <w:rPr>
          <w:rFonts w:asciiTheme="minorHAnsi" w:hAnsiTheme="minorHAnsi" w:cstheme="minorHAnsi"/>
        </w:rPr>
      </w:pPr>
      <w:r w:rsidRPr="00760F56">
        <w:rPr>
          <w:rFonts w:asciiTheme="minorHAnsi" w:hAnsiTheme="minorHAnsi" w:cstheme="minorHAnsi"/>
        </w:rPr>
        <w:t xml:space="preserve">(i) </w:t>
      </w:r>
      <w:r w:rsidRPr="00760F56">
        <w:rPr>
          <w:rFonts w:asciiTheme="minorHAnsi" w:hAnsiTheme="minorHAnsi" w:cstheme="minorHAnsi"/>
        </w:rPr>
        <w:tab/>
        <w:t>withdraws its bid during the period of bid validity specified by the Bidder, or</w:t>
      </w:r>
    </w:p>
    <w:p w14:paraId="58CB4C4C" w14:textId="77777777" w:rsidR="00854A24" w:rsidRPr="00760F56" w:rsidRDefault="00854A24" w:rsidP="00854A24">
      <w:pPr>
        <w:tabs>
          <w:tab w:val="left" w:pos="1620"/>
        </w:tabs>
        <w:suppressAutoHyphens/>
        <w:spacing w:after="120"/>
        <w:ind w:left="548" w:right="-72" w:hanging="548"/>
        <w:rPr>
          <w:rFonts w:asciiTheme="minorHAnsi" w:hAnsiTheme="minorHAnsi" w:cstheme="minorHAnsi"/>
        </w:rPr>
      </w:pPr>
      <w:r w:rsidRPr="00760F56">
        <w:rPr>
          <w:rFonts w:asciiTheme="minorHAnsi" w:hAnsiTheme="minorHAnsi" w:cstheme="minorHAnsi"/>
        </w:rPr>
        <w:t>(ii)</w:t>
      </w:r>
      <w:r w:rsidRPr="00760F56">
        <w:rPr>
          <w:rFonts w:asciiTheme="minorHAnsi" w:hAnsiTheme="minorHAnsi" w:cstheme="minorHAnsi"/>
        </w:rPr>
        <w:tab/>
        <w:t>does not accept the correction of errors; or</w:t>
      </w:r>
    </w:p>
    <w:p w14:paraId="0A3AE4EB" w14:textId="77777777" w:rsidR="00854A24" w:rsidRPr="00760F56" w:rsidRDefault="00854A24" w:rsidP="00854A24">
      <w:pPr>
        <w:tabs>
          <w:tab w:val="left" w:pos="1080"/>
        </w:tabs>
        <w:suppressAutoHyphens/>
        <w:spacing w:after="120"/>
        <w:ind w:left="548" w:right="-72" w:hanging="548"/>
        <w:rPr>
          <w:rFonts w:asciiTheme="minorHAnsi" w:hAnsiTheme="minorHAnsi" w:cstheme="minorHAnsi"/>
        </w:rPr>
      </w:pPr>
      <w:r w:rsidRPr="00760F56">
        <w:rPr>
          <w:rFonts w:asciiTheme="minorHAnsi" w:hAnsiTheme="minorHAnsi" w:cstheme="minorHAnsi"/>
        </w:rPr>
        <w:t>(b)</w:t>
      </w:r>
      <w:r w:rsidRPr="00760F56">
        <w:rPr>
          <w:rFonts w:asciiTheme="minorHAnsi" w:hAnsiTheme="minorHAnsi" w:cstheme="minorHAnsi"/>
        </w:rPr>
        <w:tab/>
        <w:t>in the case of a successful Bidder, if the Bidder fails:</w:t>
      </w:r>
    </w:p>
    <w:p w14:paraId="106CAEAA" w14:textId="77777777" w:rsidR="00854A24" w:rsidRPr="00760F56" w:rsidRDefault="00854A24" w:rsidP="00854A24">
      <w:pPr>
        <w:tabs>
          <w:tab w:val="left" w:pos="1620"/>
        </w:tabs>
        <w:suppressAutoHyphens/>
        <w:spacing w:after="120"/>
        <w:ind w:left="548" w:right="-72" w:hanging="548"/>
        <w:rPr>
          <w:rFonts w:asciiTheme="minorHAnsi" w:hAnsiTheme="minorHAnsi" w:cstheme="minorHAnsi"/>
        </w:rPr>
      </w:pPr>
      <w:r w:rsidRPr="00760F56">
        <w:rPr>
          <w:rFonts w:asciiTheme="minorHAnsi" w:hAnsiTheme="minorHAnsi" w:cstheme="minorHAnsi"/>
        </w:rPr>
        <w:t>(i)</w:t>
      </w:r>
      <w:r w:rsidRPr="00760F56">
        <w:rPr>
          <w:rFonts w:asciiTheme="minorHAnsi" w:hAnsiTheme="minorHAnsi" w:cstheme="minorHAnsi"/>
        </w:rPr>
        <w:tab/>
        <w:t>to sign the contract; or</w:t>
      </w:r>
    </w:p>
    <w:p w14:paraId="34757870" w14:textId="77777777" w:rsidR="009115E7" w:rsidRPr="00760F56" w:rsidRDefault="00854A24" w:rsidP="009115E7">
      <w:pPr>
        <w:pStyle w:val="BodyText"/>
        <w:spacing w:before="6"/>
        <w:rPr>
          <w:rFonts w:asciiTheme="minorHAnsi" w:hAnsiTheme="minorHAnsi" w:cstheme="minorHAnsi"/>
          <w:sz w:val="22"/>
          <w:szCs w:val="22"/>
        </w:rPr>
      </w:pPr>
      <w:r w:rsidRPr="00760F56">
        <w:rPr>
          <w:rFonts w:asciiTheme="minorHAnsi" w:hAnsiTheme="minorHAnsi" w:cstheme="minorHAnsi"/>
        </w:rPr>
        <w:t>(</w:t>
      </w:r>
      <w:r w:rsidR="009115E7" w:rsidRPr="00760F56">
        <w:rPr>
          <w:rFonts w:asciiTheme="minorHAnsi" w:hAnsiTheme="minorHAnsi" w:cstheme="minorHAnsi"/>
          <w:sz w:val="22"/>
          <w:szCs w:val="22"/>
        </w:rPr>
        <w:t xml:space="preserve">ii)     </w:t>
      </w:r>
      <w:r w:rsidRPr="00760F56">
        <w:rPr>
          <w:rFonts w:asciiTheme="minorHAnsi" w:hAnsiTheme="minorHAnsi" w:cstheme="minorHAnsi"/>
          <w:sz w:val="22"/>
          <w:szCs w:val="22"/>
        </w:rPr>
        <w:t>to furnish performance security or complete the job.</w:t>
      </w:r>
    </w:p>
    <w:p w14:paraId="199A41DF" w14:textId="77777777" w:rsidR="001453EF" w:rsidRPr="00760F56" w:rsidRDefault="001453EF" w:rsidP="009115E7">
      <w:pPr>
        <w:pStyle w:val="BodyText"/>
        <w:spacing w:before="6"/>
        <w:rPr>
          <w:rFonts w:asciiTheme="minorHAnsi" w:hAnsiTheme="minorHAnsi" w:cstheme="minorHAnsi"/>
          <w:sz w:val="22"/>
          <w:szCs w:val="22"/>
        </w:rPr>
      </w:pPr>
    </w:p>
    <w:p w14:paraId="4DDDD20A" w14:textId="77777777" w:rsidR="009115E7" w:rsidRPr="00760F56" w:rsidRDefault="00047C4F" w:rsidP="009115E7">
      <w:pPr>
        <w:pStyle w:val="ListParagraph"/>
        <w:numPr>
          <w:ilvl w:val="0"/>
          <w:numId w:val="7"/>
        </w:numPr>
        <w:tabs>
          <w:tab w:val="left" w:pos="561"/>
        </w:tabs>
        <w:spacing w:before="108" w:line="273" w:lineRule="auto"/>
        <w:ind w:right="388"/>
        <w:rPr>
          <w:rFonts w:asciiTheme="minorHAnsi" w:hAnsiTheme="minorHAnsi" w:cstheme="minorHAnsi"/>
          <w:b/>
          <w:w w:val="95"/>
          <w:sz w:val="24"/>
          <w:u w:val="single"/>
        </w:rPr>
      </w:pPr>
      <w:r w:rsidRPr="00760F56">
        <w:rPr>
          <w:rFonts w:asciiTheme="minorHAnsi" w:hAnsiTheme="minorHAnsi" w:cstheme="minorHAnsi"/>
          <w:b/>
          <w:w w:val="95"/>
          <w:sz w:val="24"/>
          <w:u w:val="single"/>
        </w:rPr>
        <w:t xml:space="preserve">Documentation Language: </w:t>
      </w:r>
    </w:p>
    <w:p w14:paraId="51CFB527" w14:textId="77777777" w:rsidR="001453EF" w:rsidRPr="00760F56" w:rsidRDefault="00047C4F" w:rsidP="009115E7">
      <w:pPr>
        <w:tabs>
          <w:tab w:val="left" w:pos="561"/>
        </w:tabs>
        <w:spacing w:before="172" w:line="278" w:lineRule="auto"/>
        <w:ind w:right="388"/>
        <w:rPr>
          <w:rFonts w:asciiTheme="minorHAnsi" w:hAnsiTheme="minorHAnsi" w:cstheme="minorHAnsi"/>
        </w:rPr>
      </w:pPr>
      <w:r w:rsidRPr="00760F56">
        <w:rPr>
          <w:rFonts w:asciiTheme="minorHAnsi" w:hAnsiTheme="minorHAnsi" w:cstheme="minorHAnsi"/>
        </w:rPr>
        <w:t xml:space="preserve">All documents, markings and labeling </w:t>
      </w:r>
      <w:r w:rsidR="0087635B" w:rsidRPr="00760F56">
        <w:rPr>
          <w:rFonts w:asciiTheme="minorHAnsi" w:hAnsiTheme="minorHAnsi" w:cstheme="minorHAnsi"/>
        </w:rPr>
        <w:t xml:space="preserve">should appear in </w:t>
      </w:r>
      <w:r w:rsidR="00817025" w:rsidRPr="00760F56">
        <w:rPr>
          <w:rFonts w:asciiTheme="minorHAnsi" w:hAnsiTheme="minorHAnsi" w:cstheme="minorHAnsi"/>
        </w:rPr>
        <w:t>English.</w:t>
      </w:r>
    </w:p>
    <w:p w14:paraId="28658C1C" w14:textId="77777777" w:rsidR="001453EF" w:rsidRPr="00760F56" w:rsidRDefault="00EE129A" w:rsidP="009115E7">
      <w:pPr>
        <w:pStyle w:val="ListParagraph"/>
        <w:numPr>
          <w:ilvl w:val="0"/>
          <w:numId w:val="7"/>
        </w:numPr>
        <w:tabs>
          <w:tab w:val="left" w:pos="561"/>
        </w:tabs>
        <w:spacing w:before="108" w:line="273" w:lineRule="auto"/>
        <w:ind w:right="388"/>
        <w:rPr>
          <w:rFonts w:asciiTheme="minorHAnsi" w:hAnsiTheme="minorHAnsi" w:cstheme="minorHAnsi"/>
          <w:b/>
          <w:w w:val="95"/>
          <w:sz w:val="24"/>
          <w:u w:val="single"/>
        </w:rPr>
      </w:pPr>
      <w:r w:rsidRPr="00760F56">
        <w:rPr>
          <w:rFonts w:asciiTheme="minorHAnsi" w:hAnsiTheme="minorHAnsi" w:cstheme="minorHAnsi"/>
          <w:b/>
          <w:w w:val="95"/>
          <w:sz w:val="24"/>
          <w:u w:val="single"/>
        </w:rPr>
        <w:t>Delivery Period ,</w:t>
      </w:r>
      <w:r w:rsidR="00047C4F" w:rsidRPr="00760F56">
        <w:rPr>
          <w:rFonts w:asciiTheme="minorHAnsi" w:hAnsiTheme="minorHAnsi" w:cstheme="minorHAnsi"/>
          <w:b/>
          <w:w w:val="95"/>
          <w:sz w:val="24"/>
          <w:u w:val="single"/>
        </w:rPr>
        <w:t xml:space="preserve"> Destination</w:t>
      </w:r>
      <w:r w:rsidRPr="00760F56">
        <w:rPr>
          <w:rFonts w:asciiTheme="minorHAnsi" w:hAnsiTheme="minorHAnsi" w:cstheme="minorHAnsi"/>
          <w:b/>
          <w:w w:val="95"/>
          <w:sz w:val="24"/>
          <w:u w:val="single"/>
        </w:rPr>
        <w:t xml:space="preserve"> &amp; Training</w:t>
      </w:r>
      <w:r w:rsidR="00047C4F" w:rsidRPr="00760F56">
        <w:rPr>
          <w:rFonts w:asciiTheme="minorHAnsi" w:hAnsiTheme="minorHAnsi" w:cstheme="minorHAnsi"/>
          <w:b/>
          <w:w w:val="95"/>
          <w:sz w:val="24"/>
          <w:u w:val="single"/>
        </w:rPr>
        <w:t>.</w:t>
      </w:r>
    </w:p>
    <w:p w14:paraId="5ABCDA13" w14:textId="77777777" w:rsidR="001453EF" w:rsidRPr="00760F56" w:rsidRDefault="001453EF">
      <w:pPr>
        <w:pStyle w:val="BodyText"/>
        <w:spacing w:before="3"/>
        <w:rPr>
          <w:rFonts w:asciiTheme="minorHAnsi" w:hAnsiTheme="minorHAnsi" w:cstheme="minorHAnsi"/>
          <w:b/>
          <w:sz w:val="13"/>
        </w:rPr>
      </w:pPr>
    </w:p>
    <w:p w14:paraId="1A06E4D2" w14:textId="77777777" w:rsidR="001453EF" w:rsidRPr="00760F56" w:rsidRDefault="00047C4F" w:rsidP="009115E7">
      <w:pPr>
        <w:pStyle w:val="ListParagraph"/>
        <w:numPr>
          <w:ilvl w:val="0"/>
          <w:numId w:val="18"/>
        </w:numPr>
        <w:tabs>
          <w:tab w:val="left" w:pos="1067"/>
        </w:tabs>
        <w:spacing w:before="52" w:line="285" w:lineRule="auto"/>
        <w:ind w:right="144"/>
        <w:rPr>
          <w:rFonts w:asciiTheme="minorHAnsi" w:hAnsiTheme="minorHAnsi" w:cstheme="minorHAnsi"/>
        </w:rPr>
      </w:pPr>
      <w:r w:rsidRPr="00760F56">
        <w:rPr>
          <w:rFonts w:asciiTheme="minorHAnsi" w:hAnsiTheme="minorHAnsi" w:cstheme="minorHAnsi"/>
        </w:rPr>
        <w:t xml:space="preserve">is required to be delivered at </w:t>
      </w:r>
      <w:r w:rsidR="007E0A30" w:rsidRPr="00760F56">
        <w:rPr>
          <w:rFonts w:asciiTheme="minorHAnsi" w:hAnsiTheme="minorHAnsi" w:cstheme="minorHAnsi"/>
        </w:rPr>
        <w:t xml:space="preserve">University of Engineering and Applied Sciences </w:t>
      </w:r>
      <w:r w:rsidRPr="00760F56">
        <w:rPr>
          <w:rFonts w:asciiTheme="minorHAnsi" w:hAnsiTheme="minorHAnsi" w:cstheme="minorHAnsi"/>
        </w:rPr>
        <w:t>(</w:t>
      </w:r>
      <w:r w:rsidR="001240BE" w:rsidRPr="00760F56">
        <w:rPr>
          <w:rFonts w:asciiTheme="minorHAnsi" w:hAnsiTheme="minorHAnsi" w:cstheme="minorHAnsi"/>
        </w:rPr>
        <w:t>U-EAS</w:t>
      </w:r>
      <w:r w:rsidRPr="00760F56">
        <w:rPr>
          <w:rFonts w:asciiTheme="minorHAnsi" w:hAnsiTheme="minorHAnsi" w:cstheme="minorHAnsi"/>
        </w:rPr>
        <w:t>) site at Kabal, SWAT. The cost should include all transportation and loading / unloading and other Misc charges etc (if any).</w:t>
      </w:r>
    </w:p>
    <w:p w14:paraId="1584FE92" w14:textId="1F053388" w:rsidR="001453EF" w:rsidRPr="00760F56" w:rsidRDefault="00047C4F" w:rsidP="009115E7">
      <w:pPr>
        <w:pStyle w:val="ListParagraph"/>
        <w:numPr>
          <w:ilvl w:val="0"/>
          <w:numId w:val="18"/>
        </w:numPr>
        <w:tabs>
          <w:tab w:val="left" w:pos="1012"/>
        </w:tabs>
        <w:spacing w:before="9"/>
        <w:rPr>
          <w:rFonts w:asciiTheme="minorHAnsi" w:hAnsiTheme="minorHAnsi" w:cstheme="minorHAnsi"/>
        </w:rPr>
      </w:pPr>
      <w:r w:rsidRPr="00760F56">
        <w:rPr>
          <w:rFonts w:asciiTheme="minorHAnsi" w:hAnsiTheme="minorHAnsi" w:cstheme="minorHAnsi"/>
        </w:rPr>
        <w:t xml:space="preserve">Delivery of </w:t>
      </w:r>
      <w:r w:rsidR="00EE129A" w:rsidRPr="00760F56">
        <w:rPr>
          <w:rFonts w:asciiTheme="minorHAnsi" w:hAnsiTheme="minorHAnsi" w:cstheme="minorHAnsi"/>
        </w:rPr>
        <w:t>Generator set</w:t>
      </w:r>
      <w:r w:rsidRPr="00760F56">
        <w:rPr>
          <w:rFonts w:asciiTheme="minorHAnsi" w:hAnsiTheme="minorHAnsi" w:cstheme="minorHAnsi"/>
        </w:rPr>
        <w:t xml:space="preserve"> </w:t>
      </w:r>
      <w:r w:rsidR="00CC1D10">
        <w:rPr>
          <w:rFonts w:asciiTheme="minorHAnsi" w:hAnsiTheme="minorHAnsi" w:cstheme="minorHAnsi"/>
        </w:rPr>
        <w:t>must be completed within 30 days.</w:t>
      </w:r>
    </w:p>
    <w:p w14:paraId="2A26D5F2" w14:textId="77777777" w:rsidR="00EE129A" w:rsidRPr="00760F56" w:rsidRDefault="00EE129A" w:rsidP="009115E7">
      <w:pPr>
        <w:pStyle w:val="ListParagraph"/>
        <w:numPr>
          <w:ilvl w:val="0"/>
          <w:numId w:val="18"/>
        </w:numPr>
        <w:tabs>
          <w:tab w:val="left" w:pos="1012"/>
        </w:tabs>
        <w:spacing w:before="9"/>
        <w:rPr>
          <w:rFonts w:asciiTheme="minorHAnsi" w:hAnsiTheme="minorHAnsi" w:cstheme="minorHAnsi"/>
        </w:rPr>
      </w:pPr>
      <w:r w:rsidRPr="00760F56">
        <w:rPr>
          <w:rFonts w:asciiTheme="minorHAnsi" w:hAnsiTheme="minorHAnsi" w:cstheme="minorHAnsi"/>
        </w:rPr>
        <w:t xml:space="preserve">Training must be provided to </w:t>
      </w:r>
      <w:r w:rsidR="001240BE" w:rsidRPr="00760F56">
        <w:rPr>
          <w:rFonts w:asciiTheme="minorHAnsi" w:hAnsiTheme="minorHAnsi" w:cstheme="minorHAnsi"/>
        </w:rPr>
        <w:t>U-EAS</w:t>
      </w:r>
      <w:r w:rsidRPr="00760F56">
        <w:rPr>
          <w:rFonts w:asciiTheme="minorHAnsi" w:hAnsiTheme="minorHAnsi" w:cstheme="minorHAnsi"/>
        </w:rPr>
        <w:t xml:space="preserve"> designated staff regarding usage of generator set.</w:t>
      </w:r>
    </w:p>
    <w:p w14:paraId="2EEA7384" w14:textId="77777777" w:rsidR="001453EF" w:rsidRPr="00760F56" w:rsidRDefault="00047C4F" w:rsidP="009115E7">
      <w:pPr>
        <w:pStyle w:val="ListParagraph"/>
        <w:numPr>
          <w:ilvl w:val="0"/>
          <w:numId w:val="7"/>
        </w:numPr>
        <w:tabs>
          <w:tab w:val="left" w:pos="561"/>
        </w:tabs>
        <w:spacing w:before="108" w:line="273" w:lineRule="auto"/>
        <w:ind w:right="388"/>
        <w:rPr>
          <w:rFonts w:asciiTheme="minorHAnsi" w:hAnsiTheme="minorHAnsi" w:cstheme="minorHAnsi"/>
          <w:b/>
          <w:w w:val="95"/>
          <w:sz w:val="24"/>
          <w:u w:val="single"/>
        </w:rPr>
      </w:pPr>
      <w:r w:rsidRPr="00760F56">
        <w:rPr>
          <w:rFonts w:asciiTheme="minorHAnsi" w:hAnsiTheme="minorHAnsi" w:cstheme="minorHAnsi"/>
          <w:b/>
          <w:w w:val="95"/>
          <w:sz w:val="24"/>
          <w:u w:val="single"/>
        </w:rPr>
        <w:t>Payment Terms.</w:t>
      </w:r>
    </w:p>
    <w:p w14:paraId="735E572E" w14:textId="77777777" w:rsidR="009115E7" w:rsidRPr="00760F56" w:rsidRDefault="009115E7" w:rsidP="009115E7">
      <w:pPr>
        <w:pStyle w:val="ListParagraph"/>
        <w:tabs>
          <w:tab w:val="left" w:pos="561"/>
        </w:tabs>
        <w:spacing w:before="108" w:line="273" w:lineRule="auto"/>
        <w:ind w:left="560" w:right="388" w:firstLine="0"/>
        <w:rPr>
          <w:rFonts w:asciiTheme="minorHAnsi" w:hAnsiTheme="minorHAnsi" w:cstheme="minorHAnsi"/>
          <w:b/>
          <w:w w:val="95"/>
          <w:sz w:val="24"/>
          <w:u w:val="single"/>
        </w:rPr>
      </w:pPr>
    </w:p>
    <w:p w14:paraId="054383D0" w14:textId="77777777" w:rsidR="009115E7" w:rsidRPr="00760F56" w:rsidRDefault="00047C4F" w:rsidP="009115E7">
      <w:pPr>
        <w:pStyle w:val="ListParagraph"/>
        <w:numPr>
          <w:ilvl w:val="0"/>
          <w:numId w:val="17"/>
        </w:numPr>
        <w:tabs>
          <w:tab w:val="left" w:pos="1012"/>
        </w:tabs>
        <w:spacing w:before="46" w:line="292" w:lineRule="auto"/>
        <w:ind w:right="575"/>
        <w:rPr>
          <w:rFonts w:asciiTheme="minorHAnsi" w:hAnsiTheme="minorHAnsi" w:cstheme="minorHAnsi"/>
        </w:rPr>
      </w:pPr>
      <w:r w:rsidRPr="00760F56">
        <w:rPr>
          <w:rFonts w:asciiTheme="minorHAnsi" w:hAnsiTheme="minorHAnsi" w:cstheme="minorHAnsi"/>
        </w:rPr>
        <w:t>Full</w:t>
      </w:r>
      <w:r w:rsidR="001A702B" w:rsidRPr="00760F56">
        <w:rPr>
          <w:rFonts w:asciiTheme="minorHAnsi" w:hAnsiTheme="minorHAnsi" w:cstheme="minorHAnsi"/>
        </w:rPr>
        <w:t xml:space="preserve"> Payment will be made (within 3</w:t>
      </w:r>
      <w:r w:rsidR="00EE129A" w:rsidRPr="00760F56">
        <w:rPr>
          <w:rFonts w:asciiTheme="minorHAnsi" w:hAnsiTheme="minorHAnsi" w:cstheme="minorHAnsi"/>
        </w:rPr>
        <w:t xml:space="preserve">0 </w:t>
      </w:r>
      <w:r w:rsidR="001A702B" w:rsidRPr="00760F56">
        <w:rPr>
          <w:rFonts w:asciiTheme="minorHAnsi" w:hAnsiTheme="minorHAnsi" w:cstheme="minorHAnsi"/>
        </w:rPr>
        <w:t>working</w:t>
      </w:r>
      <w:r w:rsidRPr="00760F56">
        <w:rPr>
          <w:rFonts w:asciiTheme="minorHAnsi" w:hAnsiTheme="minorHAnsi" w:cstheme="minorHAnsi"/>
        </w:rPr>
        <w:t xml:space="preserve"> days) subject to the satisfactory Inspection </w:t>
      </w:r>
      <w:r w:rsidR="00620621" w:rsidRPr="00760F56">
        <w:rPr>
          <w:rFonts w:asciiTheme="minorHAnsi" w:hAnsiTheme="minorHAnsi" w:cstheme="minorHAnsi"/>
        </w:rPr>
        <w:t xml:space="preserve">made by </w:t>
      </w:r>
      <w:r w:rsidR="007E0A30" w:rsidRPr="00760F56">
        <w:rPr>
          <w:rFonts w:asciiTheme="minorHAnsi" w:hAnsiTheme="minorHAnsi" w:cstheme="minorHAnsi"/>
        </w:rPr>
        <w:t xml:space="preserve">University of Engineering and Applied Sciences </w:t>
      </w:r>
      <w:r w:rsidRPr="00760F56">
        <w:rPr>
          <w:rFonts w:asciiTheme="minorHAnsi" w:hAnsiTheme="minorHAnsi" w:cstheme="minorHAnsi"/>
        </w:rPr>
        <w:t>(</w:t>
      </w:r>
      <w:r w:rsidR="001240BE" w:rsidRPr="00760F56">
        <w:rPr>
          <w:rFonts w:asciiTheme="minorHAnsi" w:hAnsiTheme="minorHAnsi" w:cstheme="minorHAnsi"/>
        </w:rPr>
        <w:t>U-EAS</w:t>
      </w:r>
      <w:r w:rsidRPr="00760F56">
        <w:rPr>
          <w:rFonts w:asciiTheme="minorHAnsi" w:hAnsiTheme="minorHAnsi" w:cstheme="minorHAnsi"/>
        </w:rPr>
        <w:t>).</w:t>
      </w:r>
    </w:p>
    <w:p w14:paraId="0A247F09" w14:textId="5B92A741" w:rsidR="001453EF" w:rsidRPr="00760F56" w:rsidRDefault="00047C4F" w:rsidP="009115E7">
      <w:pPr>
        <w:pStyle w:val="ListParagraph"/>
        <w:numPr>
          <w:ilvl w:val="0"/>
          <w:numId w:val="17"/>
        </w:numPr>
        <w:tabs>
          <w:tab w:val="left" w:pos="1012"/>
        </w:tabs>
        <w:spacing w:before="46" w:line="292" w:lineRule="auto"/>
        <w:ind w:right="575"/>
        <w:rPr>
          <w:rFonts w:asciiTheme="minorHAnsi" w:hAnsiTheme="minorHAnsi" w:cstheme="minorHAnsi"/>
        </w:rPr>
      </w:pPr>
      <w:r w:rsidRPr="00760F56">
        <w:rPr>
          <w:rFonts w:asciiTheme="minorHAnsi" w:hAnsiTheme="minorHAnsi" w:cstheme="minorHAnsi"/>
        </w:rPr>
        <w:t xml:space="preserve">The firm/supplier is required to submit the following documents to </w:t>
      </w:r>
      <w:r w:rsidR="007E0A30" w:rsidRPr="00760F56">
        <w:rPr>
          <w:rFonts w:asciiTheme="minorHAnsi" w:hAnsiTheme="minorHAnsi" w:cstheme="minorHAnsi"/>
        </w:rPr>
        <w:t>University of Engineering and Applied Sciences</w:t>
      </w:r>
      <w:r w:rsidRPr="00760F56">
        <w:rPr>
          <w:rFonts w:asciiTheme="minorHAnsi" w:hAnsiTheme="minorHAnsi" w:cstheme="minorHAnsi"/>
        </w:rPr>
        <w:t xml:space="preserve"> (</w:t>
      </w:r>
      <w:r w:rsidR="001240BE" w:rsidRPr="00760F56">
        <w:rPr>
          <w:rFonts w:asciiTheme="minorHAnsi" w:hAnsiTheme="minorHAnsi" w:cstheme="minorHAnsi"/>
        </w:rPr>
        <w:t>U-EAS</w:t>
      </w:r>
      <w:r w:rsidR="00CC1D10">
        <w:rPr>
          <w:rFonts w:asciiTheme="minorHAnsi" w:hAnsiTheme="minorHAnsi" w:cstheme="minorHAnsi"/>
        </w:rPr>
        <w:t>), Swat</w:t>
      </w:r>
      <w:r w:rsidRPr="00760F56">
        <w:rPr>
          <w:rFonts w:asciiTheme="minorHAnsi" w:hAnsiTheme="minorHAnsi" w:cstheme="minorHAnsi"/>
        </w:rPr>
        <w:t xml:space="preserve"> upon completion of delivery.</w:t>
      </w:r>
    </w:p>
    <w:p w14:paraId="352A1FC9" w14:textId="77777777" w:rsidR="001453EF" w:rsidRPr="00760F56" w:rsidRDefault="00047C4F" w:rsidP="009115E7">
      <w:pPr>
        <w:pStyle w:val="ListParagraph"/>
        <w:numPr>
          <w:ilvl w:val="2"/>
          <w:numId w:val="17"/>
        </w:numPr>
        <w:tabs>
          <w:tab w:val="left" w:pos="1372"/>
        </w:tabs>
        <w:spacing w:line="275" w:lineRule="exact"/>
        <w:rPr>
          <w:rFonts w:asciiTheme="minorHAnsi" w:hAnsiTheme="minorHAnsi" w:cstheme="minorHAnsi"/>
        </w:rPr>
      </w:pPr>
      <w:r w:rsidRPr="00760F56">
        <w:rPr>
          <w:rFonts w:asciiTheme="minorHAnsi" w:hAnsiTheme="minorHAnsi" w:cstheme="minorHAnsi"/>
        </w:rPr>
        <w:t>Original commercial invoice.</w:t>
      </w:r>
    </w:p>
    <w:p w14:paraId="2C123F9B" w14:textId="77777777" w:rsidR="001453EF" w:rsidRPr="00760F56" w:rsidRDefault="00047C4F" w:rsidP="009115E7">
      <w:pPr>
        <w:pStyle w:val="ListParagraph"/>
        <w:numPr>
          <w:ilvl w:val="2"/>
          <w:numId w:val="17"/>
        </w:numPr>
        <w:tabs>
          <w:tab w:val="left" w:pos="1372"/>
        </w:tabs>
        <w:spacing w:before="62"/>
        <w:rPr>
          <w:rFonts w:asciiTheme="minorHAnsi" w:hAnsiTheme="minorHAnsi" w:cstheme="minorHAnsi"/>
        </w:rPr>
      </w:pPr>
      <w:r w:rsidRPr="00760F56">
        <w:rPr>
          <w:rFonts w:asciiTheme="minorHAnsi" w:hAnsiTheme="minorHAnsi" w:cstheme="minorHAnsi"/>
        </w:rPr>
        <w:lastRenderedPageBreak/>
        <w:t>Original copies of delivery challan.</w:t>
      </w:r>
    </w:p>
    <w:p w14:paraId="531EF220" w14:textId="77777777" w:rsidR="001453EF" w:rsidRPr="00760F56" w:rsidRDefault="00047C4F" w:rsidP="009115E7">
      <w:pPr>
        <w:pStyle w:val="ListParagraph"/>
        <w:numPr>
          <w:ilvl w:val="0"/>
          <w:numId w:val="17"/>
        </w:numPr>
        <w:tabs>
          <w:tab w:val="left" w:pos="1012"/>
        </w:tabs>
        <w:spacing w:before="60" w:line="292" w:lineRule="auto"/>
        <w:ind w:right="290"/>
        <w:rPr>
          <w:rFonts w:asciiTheme="minorHAnsi" w:hAnsiTheme="minorHAnsi" w:cstheme="minorHAnsi"/>
        </w:rPr>
      </w:pPr>
      <w:r w:rsidRPr="00760F56">
        <w:rPr>
          <w:rFonts w:asciiTheme="minorHAnsi" w:hAnsiTheme="minorHAnsi" w:cstheme="minorHAnsi"/>
        </w:rPr>
        <w:t>Payment to the supplier will be made through crossed cheque after deduction of all taxes, duties &amp; levies applicable as per Govt of Pakistan Law.</w:t>
      </w:r>
      <w:r w:rsidR="007E787D" w:rsidRPr="00760F56">
        <w:rPr>
          <w:rFonts w:asciiTheme="minorHAnsi" w:hAnsiTheme="minorHAnsi" w:cstheme="minorHAnsi"/>
        </w:rPr>
        <w:t xml:space="preserve"> Payment will be done upon the complete supply, installation and inspection of equipment and no advance payment is allowed.</w:t>
      </w:r>
    </w:p>
    <w:p w14:paraId="653BA724" w14:textId="77777777" w:rsidR="001453EF" w:rsidRPr="00760F56" w:rsidRDefault="001453EF">
      <w:pPr>
        <w:pStyle w:val="BodyText"/>
        <w:spacing w:before="2"/>
        <w:rPr>
          <w:rFonts w:asciiTheme="minorHAnsi" w:hAnsiTheme="minorHAnsi" w:cstheme="minorHAnsi"/>
        </w:rPr>
      </w:pPr>
    </w:p>
    <w:p w14:paraId="3C87F109" w14:textId="77777777" w:rsidR="009115E7" w:rsidRPr="00760F56" w:rsidRDefault="00047C4F" w:rsidP="009115E7">
      <w:pPr>
        <w:pStyle w:val="ListParagraph"/>
        <w:numPr>
          <w:ilvl w:val="0"/>
          <w:numId w:val="7"/>
        </w:numPr>
        <w:tabs>
          <w:tab w:val="left" w:pos="561"/>
        </w:tabs>
        <w:spacing w:before="108" w:line="273" w:lineRule="auto"/>
        <w:ind w:right="388"/>
        <w:rPr>
          <w:rFonts w:asciiTheme="minorHAnsi" w:hAnsiTheme="minorHAnsi" w:cstheme="minorHAnsi"/>
          <w:b/>
          <w:w w:val="95"/>
          <w:sz w:val="24"/>
          <w:u w:val="single"/>
        </w:rPr>
      </w:pPr>
      <w:r w:rsidRPr="00760F56">
        <w:rPr>
          <w:rFonts w:asciiTheme="minorHAnsi" w:hAnsiTheme="minorHAnsi" w:cstheme="minorHAnsi"/>
          <w:b/>
          <w:w w:val="95"/>
          <w:sz w:val="24"/>
          <w:u w:val="single"/>
        </w:rPr>
        <w:t xml:space="preserve">Inspection: </w:t>
      </w:r>
    </w:p>
    <w:p w14:paraId="4636C1C2" w14:textId="77777777" w:rsidR="009115E7" w:rsidRPr="00760F56" w:rsidRDefault="009115E7" w:rsidP="009115E7">
      <w:pPr>
        <w:pStyle w:val="ListParagraph"/>
        <w:tabs>
          <w:tab w:val="left" w:pos="652"/>
        </w:tabs>
        <w:spacing w:before="1" w:line="288" w:lineRule="auto"/>
        <w:ind w:left="651" w:right="144" w:firstLine="0"/>
        <w:rPr>
          <w:rFonts w:asciiTheme="minorHAnsi" w:hAnsiTheme="minorHAnsi" w:cstheme="minorHAnsi"/>
        </w:rPr>
      </w:pPr>
    </w:p>
    <w:p w14:paraId="3DB40100" w14:textId="3C7D39E0" w:rsidR="001453EF" w:rsidRPr="00760F56" w:rsidRDefault="00620621" w:rsidP="009115E7">
      <w:pPr>
        <w:pStyle w:val="ListParagraph"/>
        <w:tabs>
          <w:tab w:val="left" w:pos="652"/>
        </w:tabs>
        <w:spacing w:before="1" w:line="288" w:lineRule="auto"/>
        <w:ind w:left="651" w:right="144" w:firstLine="0"/>
        <w:jc w:val="both"/>
        <w:rPr>
          <w:rFonts w:asciiTheme="minorHAnsi" w:hAnsiTheme="minorHAnsi" w:cstheme="minorHAnsi"/>
        </w:rPr>
      </w:pPr>
      <w:r w:rsidRPr="00760F56">
        <w:rPr>
          <w:rFonts w:asciiTheme="minorHAnsi" w:hAnsiTheme="minorHAnsi" w:cstheme="minorHAnsi"/>
        </w:rPr>
        <w:t>Inspection of ordered may</w:t>
      </w:r>
      <w:r w:rsidR="00047C4F" w:rsidRPr="00760F56">
        <w:rPr>
          <w:rFonts w:asciiTheme="minorHAnsi" w:hAnsiTheme="minorHAnsi" w:cstheme="minorHAnsi"/>
        </w:rPr>
        <w:t xml:space="preserve"> be conducted at our premises in </w:t>
      </w:r>
      <w:r w:rsidR="007E0A30" w:rsidRPr="00760F56">
        <w:rPr>
          <w:rFonts w:asciiTheme="minorHAnsi" w:hAnsiTheme="minorHAnsi" w:cstheme="minorHAnsi"/>
        </w:rPr>
        <w:t>University of Engineering and Applied Sciences</w:t>
      </w:r>
      <w:r w:rsidR="00047C4F" w:rsidRPr="00760F56">
        <w:rPr>
          <w:rFonts w:asciiTheme="minorHAnsi" w:hAnsiTheme="minorHAnsi" w:cstheme="minorHAnsi"/>
        </w:rPr>
        <w:t xml:space="preserve"> (</w:t>
      </w:r>
      <w:r w:rsidR="001240BE" w:rsidRPr="00760F56">
        <w:rPr>
          <w:rFonts w:asciiTheme="minorHAnsi" w:hAnsiTheme="minorHAnsi" w:cstheme="minorHAnsi"/>
        </w:rPr>
        <w:t>U-EAS</w:t>
      </w:r>
      <w:r w:rsidR="007E0A30" w:rsidRPr="00760F56">
        <w:rPr>
          <w:rFonts w:asciiTheme="minorHAnsi" w:hAnsiTheme="minorHAnsi" w:cstheme="minorHAnsi"/>
        </w:rPr>
        <w:t>) Kabal Office,</w:t>
      </w:r>
      <w:r w:rsidR="00693408" w:rsidRPr="00760F56">
        <w:rPr>
          <w:rFonts w:asciiTheme="minorHAnsi" w:hAnsiTheme="minorHAnsi" w:cstheme="minorHAnsi"/>
        </w:rPr>
        <w:t xml:space="preserve"> Swat</w:t>
      </w:r>
      <w:r w:rsidR="00047C4F" w:rsidRPr="00760F56">
        <w:rPr>
          <w:rFonts w:asciiTheme="minorHAnsi" w:hAnsiTheme="minorHAnsi" w:cstheme="minorHAnsi"/>
        </w:rPr>
        <w:t xml:space="preserve">. Any Item not found in accordance with the specifications will not be accepted. In that case, the firm/supplier has to replace the items and account for all the additional cost and / or other losses / penalty, as may be fixed by the </w:t>
      </w:r>
      <w:r w:rsidR="001240BE" w:rsidRPr="00760F56">
        <w:rPr>
          <w:rFonts w:asciiTheme="minorHAnsi" w:hAnsiTheme="minorHAnsi" w:cstheme="minorHAnsi"/>
        </w:rPr>
        <w:t>U-EAS</w:t>
      </w:r>
      <w:r w:rsidR="00CC1D10">
        <w:rPr>
          <w:rFonts w:asciiTheme="minorHAnsi" w:hAnsiTheme="minorHAnsi" w:cstheme="minorHAnsi"/>
        </w:rPr>
        <w:t xml:space="preserve"> as per KPPRA rule 2014</w:t>
      </w:r>
      <w:r w:rsidR="00047C4F" w:rsidRPr="00760F56">
        <w:rPr>
          <w:rFonts w:asciiTheme="minorHAnsi" w:hAnsiTheme="minorHAnsi" w:cstheme="minorHAnsi"/>
        </w:rPr>
        <w:t>.</w:t>
      </w:r>
    </w:p>
    <w:p w14:paraId="3D972874" w14:textId="77777777" w:rsidR="001453EF" w:rsidRPr="00760F56" w:rsidRDefault="00047C4F" w:rsidP="009115E7">
      <w:pPr>
        <w:pStyle w:val="ListParagraph"/>
        <w:numPr>
          <w:ilvl w:val="0"/>
          <w:numId w:val="7"/>
        </w:numPr>
        <w:tabs>
          <w:tab w:val="left" w:pos="561"/>
        </w:tabs>
        <w:spacing w:before="108" w:line="273" w:lineRule="auto"/>
        <w:ind w:right="388"/>
        <w:rPr>
          <w:rFonts w:asciiTheme="minorHAnsi" w:hAnsiTheme="minorHAnsi" w:cstheme="minorHAnsi"/>
          <w:b/>
          <w:w w:val="95"/>
          <w:sz w:val="24"/>
          <w:u w:val="single"/>
        </w:rPr>
      </w:pPr>
      <w:r w:rsidRPr="00760F56">
        <w:rPr>
          <w:rFonts w:asciiTheme="minorHAnsi" w:hAnsiTheme="minorHAnsi" w:cstheme="minorHAnsi"/>
          <w:b/>
          <w:w w:val="95"/>
          <w:sz w:val="24"/>
          <w:u w:val="single"/>
        </w:rPr>
        <w:t>Pertinent information:</w:t>
      </w:r>
    </w:p>
    <w:p w14:paraId="6AF7C09B" w14:textId="77777777" w:rsidR="009115E7" w:rsidRPr="00760F56" w:rsidRDefault="009115E7" w:rsidP="009115E7">
      <w:pPr>
        <w:pStyle w:val="ListParagraph"/>
        <w:tabs>
          <w:tab w:val="left" w:pos="561"/>
        </w:tabs>
        <w:spacing w:before="108" w:line="273" w:lineRule="auto"/>
        <w:ind w:left="560" w:right="388" w:firstLine="0"/>
        <w:rPr>
          <w:rFonts w:asciiTheme="minorHAnsi" w:hAnsiTheme="minorHAnsi" w:cstheme="minorHAnsi"/>
          <w:b/>
          <w:w w:val="95"/>
          <w:sz w:val="24"/>
          <w:u w:val="single"/>
        </w:rPr>
      </w:pPr>
    </w:p>
    <w:p w14:paraId="3DA4EBAD" w14:textId="77777777" w:rsidR="001453EF" w:rsidRPr="00760F56" w:rsidRDefault="00047C4F" w:rsidP="009115E7">
      <w:pPr>
        <w:pStyle w:val="ListParagraph"/>
        <w:numPr>
          <w:ilvl w:val="0"/>
          <w:numId w:val="19"/>
        </w:numPr>
        <w:tabs>
          <w:tab w:val="left" w:pos="1012"/>
        </w:tabs>
        <w:spacing w:before="60" w:line="292" w:lineRule="auto"/>
        <w:ind w:right="290"/>
        <w:rPr>
          <w:rFonts w:asciiTheme="minorHAnsi" w:hAnsiTheme="minorHAnsi" w:cstheme="minorHAnsi"/>
        </w:rPr>
      </w:pPr>
      <w:r w:rsidRPr="00760F56">
        <w:rPr>
          <w:rFonts w:asciiTheme="minorHAnsi" w:hAnsiTheme="minorHAnsi" w:cstheme="minorHAnsi"/>
        </w:rPr>
        <w:t xml:space="preserve">Order quantity is solely subject to the </w:t>
      </w:r>
      <w:r w:rsidR="007E0A30" w:rsidRPr="00760F56">
        <w:rPr>
          <w:rFonts w:asciiTheme="minorHAnsi" w:hAnsiTheme="minorHAnsi" w:cstheme="minorHAnsi"/>
        </w:rPr>
        <w:t xml:space="preserve">University of Engineering and Applied Sciences </w:t>
      </w:r>
      <w:r w:rsidRPr="00760F56">
        <w:rPr>
          <w:rFonts w:asciiTheme="minorHAnsi" w:hAnsiTheme="minorHAnsi" w:cstheme="minorHAnsi"/>
        </w:rPr>
        <w:t>(</w:t>
      </w:r>
      <w:r w:rsidR="001240BE" w:rsidRPr="00760F56">
        <w:rPr>
          <w:rFonts w:asciiTheme="minorHAnsi" w:hAnsiTheme="minorHAnsi" w:cstheme="minorHAnsi"/>
        </w:rPr>
        <w:t>U-EAS</w:t>
      </w:r>
      <w:r w:rsidRPr="00760F56">
        <w:rPr>
          <w:rFonts w:asciiTheme="minorHAnsi" w:hAnsiTheme="minorHAnsi" w:cstheme="minorHAnsi"/>
        </w:rPr>
        <w:t>)'s operational needs.</w:t>
      </w:r>
    </w:p>
    <w:p w14:paraId="7AF21EF1" w14:textId="77777777" w:rsidR="001453EF" w:rsidRPr="00760F56" w:rsidRDefault="00047C4F" w:rsidP="009115E7">
      <w:pPr>
        <w:pStyle w:val="ListParagraph"/>
        <w:numPr>
          <w:ilvl w:val="0"/>
          <w:numId w:val="19"/>
        </w:numPr>
        <w:tabs>
          <w:tab w:val="left" w:pos="1012"/>
        </w:tabs>
        <w:spacing w:before="60" w:line="292" w:lineRule="auto"/>
        <w:ind w:right="290"/>
        <w:rPr>
          <w:rFonts w:asciiTheme="minorHAnsi" w:hAnsiTheme="minorHAnsi" w:cstheme="minorHAnsi"/>
        </w:rPr>
      </w:pPr>
      <w:r w:rsidRPr="00760F56">
        <w:rPr>
          <w:rFonts w:asciiTheme="minorHAnsi" w:hAnsiTheme="minorHAnsi" w:cstheme="minorHAnsi"/>
        </w:rPr>
        <w:t xml:space="preserve">Failure to comply with the </w:t>
      </w:r>
      <w:r w:rsidR="007E0A30" w:rsidRPr="00760F56">
        <w:rPr>
          <w:rFonts w:asciiTheme="minorHAnsi" w:hAnsiTheme="minorHAnsi" w:cstheme="minorHAnsi"/>
        </w:rPr>
        <w:t xml:space="preserve">University of Engineering and Applied Sciences </w:t>
      </w:r>
      <w:r w:rsidRPr="00760F56">
        <w:rPr>
          <w:rFonts w:asciiTheme="minorHAnsi" w:hAnsiTheme="minorHAnsi" w:cstheme="minorHAnsi"/>
        </w:rPr>
        <w:t>(</w:t>
      </w:r>
      <w:r w:rsidR="001240BE" w:rsidRPr="00760F56">
        <w:rPr>
          <w:rFonts w:asciiTheme="minorHAnsi" w:hAnsiTheme="minorHAnsi" w:cstheme="minorHAnsi"/>
        </w:rPr>
        <w:t>U-EAS</w:t>
      </w:r>
      <w:r w:rsidRPr="00760F56">
        <w:rPr>
          <w:rFonts w:asciiTheme="minorHAnsi" w:hAnsiTheme="minorHAnsi" w:cstheme="minorHAnsi"/>
        </w:rPr>
        <w:t>) requirements, will justify rejection of your proposal.</w:t>
      </w:r>
    </w:p>
    <w:p w14:paraId="3599EE40" w14:textId="77777777" w:rsidR="001453EF" w:rsidRPr="00760F56" w:rsidRDefault="00047C4F" w:rsidP="009115E7">
      <w:pPr>
        <w:pStyle w:val="ListParagraph"/>
        <w:numPr>
          <w:ilvl w:val="0"/>
          <w:numId w:val="19"/>
        </w:numPr>
        <w:tabs>
          <w:tab w:val="left" w:pos="1012"/>
        </w:tabs>
        <w:spacing w:before="60" w:line="292" w:lineRule="auto"/>
        <w:ind w:right="290"/>
        <w:rPr>
          <w:rFonts w:asciiTheme="minorHAnsi" w:hAnsiTheme="minorHAnsi" w:cstheme="minorHAnsi"/>
        </w:rPr>
      </w:pPr>
      <w:r w:rsidRPr="00760F56">
        <w:rPr>
          <w:rFonts w:asciiTheme="minorHAnsi" w:hAnsiTheme="minorHAnsi" w:cstheme="minorHAnsi"/>
        </w:rPr>
        <w:t xml:space="preserve">The </w:t>
      </w:r>
      <w:r w:rsidR="007E0A30" w:rsidRPr="00760F56">
        <w:rPr>
          <w:rFonts w:asciiTheme="minorHAnsi" w:hAnsiTheme="minorHAnsi" w:cstheme="minorHAnsi"/>
        </w:rPr>
        <w:t xml:space="preserve">University of Engineering and Applied Sciences </w:t>
      </w:r>
      <w:r w:rsidRPr="00760F56">
        <w:rPr>
          <w:rFonts w:asciiTheme="minorHAnsi" w:hAnsiTheme="minorHAnsi" w:cstheme="minorHAnsi"/>
        </w:rPr>
        <w:t>(</w:t>
      </w:r>
      <w:r w:rsidR="001240BE" w:rsidRPr="00760F56">
        <w:rPr>
          <w:rFonts w:asciiTheme="minorHAnsi" w:hAnsiTheme="minorHAnsi" w:cstheme="minorHAnsi"/>
        </w:rPr>
        <w:t>U-EAS</w:t>
      </w:r>
      <w:r w:rsidRPr="00760F56">
        <w:rPr>
          <w:rFonts w:asciiTheme="minorHAnsi" w:hAnsiTheme="minorHAnsi" w:cstheme="minorHAnsi"/>
        </w:rPr>
        <w:t>) reserves the right to make regular market comparisons of other companies/firms.</w:t>
      </w:r>
    </w:p>
    <w:p w14:paraId="6D55D9E6" w14:textId="77777777" w:rsidR="001453EF" w:rsidRPr="00760F56" w:rsidRDefault="00047C4F" w:rsidP="009115E7">
      <w:pPr>
        <w:pStyle w:val="ListParagraph"/>
        <w:numPr>
          <w:ilvl w:val="0"/>
          <w:numId w:val="19"/>
        </w:numPr>
        <w:tabs>
          <w:tab w:val="left" w:pos="1012"/>
        </w:tabs>
        <w:spacing w:before="60" w:line="292" w:lineRule="auto"/>
        <w:ind w:right="290"/>
        <w:rPr>
          <w:rFonts w:asciiTheme="minorHAnsi" w:hAnsiTheme="minorHAnsi" w:cstheme="minorHAnsi"/>
        </w:rPr>
      </w:pPr>
      <w:r w:rsidRPr="00760F56">
        <w:rPr>
          <w:rFonts w:asciiTheme="minorHAnsi" w:hAnsiTheme="minorHAnsi" w:cstheme="minorHAnsi"/>
        </w:rPr>
        <w:t xml:space="preserve">The </w:t>
      </w:r>
      <w:r w:rsidR="007E0A30" w:rsidRPr="00760F56">
        <w:rPr>
          <w:rFonts w:asciiTheme="minorHAnsi" w:hAnsiTheme="minorHAnsi" w:cstheme="minorHAnsi"/>
        </w:rPr>
        <w:t xml:space="preserve">University of Engineering and Applied Sciences </w:t>
      </w:r>
      <w:r w:rsidRPr="00760F56">
        <w:rPr>
          <w:rFonts w:asciiTheme="minorHAnsi" w:hAnsiTheme="minorHAnsi" w:cstheme="minorHAnsi"/>
        </w:rPr>
        <w:t>(</w:t>
      </w:r>
      <w:r w:rsidR="001240BE" w:rsidRPr="00760F56">
        <w:rPr>
          <w:rFonts w:asciiTheme="minorHAnsi" w:hAnsiTheme="minorHAnsi" w:cstheme="minorHAnsi"/>
        </w:rPr>
        <w:t>U-EAS</w:t>
      </w:r>
      <w:r w:rsidRPr="00760F56">
        <w:rPr>
          <w:rFonts w:asciiTheme="minorHAnsi" w:hAnsiTheme="minorHAnsi" w:cstheme="minorHAnsi"/>
        </w:rPr>
        <w:t>) is not bound to avail the goods from the company/firm and may obtain goods from any other company/firm.</w:t>
      </w:r>
    </w:p>
    <w:p w14:paraId="119545CB" w14:textId="77777777" w:rsidR="001453EF" w:rsidRPr="00760F56" w:rsidRDefault="00047C4F" w:rsidP="009115E7">
      <w:pPr>
        <w:pStyle w:val="ListParagraph"/>
        <w:numPr>
          <w:ilvl w:val="0"/>
          <w:numId w:val="19"/>
        </w:numPr>
        <w:tabs>
          <w:tab w:val="left" w:pos="1012"/>
        </w:tabs>
        <w:spacing w:before="60" w:line="292" w:lineRule="auto"/>
        <w:ind w:right="290"/>
        <w:rPr>
          <w:rFonts w:asciiTheme="minorHAnsi" w:hAnsiTheme="minorHAnsi" w:cstheme="minorHAnsi"/>
        </w:rPr>
      </w:pPr>
      <w:r w:rsidRPr="00760F56">
        <w:rPr>
          <w:rFonts w:asciiTheme="minorHAnsi" w:hAnsiTheme="minorHAnsi" w:cstheme="minorHAnsi"/>
        </w:rPr>
        <w:t>The company/firm shall at all times strictly comply with all applicable laws, regulations and orders of the Government of Pakistan.</w:t>
      </w:r>
    </w:p>
    <w:p w14:paraId="26A32C54" w14:textId="77777777" w:rsidR="001453EF" w:rsidRPr="00760F56" w:rsidRDefault="00047C4F" w:rsidP="009115E7">
      <w:pPr>
        <w:pStyle w:val="ListParagraph"/>
        <w:numPr>
          <w:ilvl w:val="0"/>
          <w:numId w:val="19"/>
        </w:numPr>
        <w:spacing w:before="60" w:line="292" w:lineRule="auto"/>
        <w:ind w:right="290"/>
        <w:rPr>
          <w:rFonts w:asciiTheme="minorHAnsi" w:hAnsiTheme="minorHAnsi" w:cstheme="minorHAnsi"/>
        </w:rPr>
      </w:pPr>
      <w:r w:rsidRPr="00760F56">
        <w:rPr>
          <w:rFonts w:asciiTheme="minorHAnsi" w:hAnsiTheme="minorHAnsi" w:cstheme="minorHAnsi"/>
        </w:rPr>
        <w:t xml:space="preserve">The company/firm shall observe and abide by all policies, regulations &amp; directives of the </w:t>
      </w:r>
      <w:r w:rsidR="007E0A30" w:rsidRPr="00760F56">
        <w:rPr>
          <w:rFonts w:asciiTheme="minorHAnsi" w:hAnsiTheme="minorHAnsi" w:cstheme="minorHAnsi"/>
        </w:rPr>
        <w:t xml:space="preserve">University of Engineering and Applied Sciences </w:t>
      </w:r>
      <w:r w:rsidRPr="00760F56">
        <w:rPr>
          <w:rFonts w:asciiTheme="minorHAnsi" w:hAnsiTheme="minorHAnsi" w:cstheme="minorHAnsi"/>
        </w:rPr>
        <w:t>(</w:t>
      </w:r>
      <w:r w:rsidR="001240BE" w:rsidRPr="00760F56">
        <w:rPr>
          <w:rFonts w:asciiTheme="minorHAnsi" w:hAnsiTheme="minorHAnsi" w:cstheme="minorHAnsi"/>
        </w:rPr>
        <w:t>U-EAS</w:t>
      </w:r>
      <w:r w:rsidRPr="00760F56">
        <w:rPr>
          <w:rFonts w:asciiTheme="minorHAnsi" w:hAnsiTheme="minorHAnsi" w:cstheme="minorHAnsi"/>
        </w:rPr>
        <w:t xml:space="preserve">) in the course of providing the services to the </w:t>
      </w:r>
      <w:r w:rsidR="007E0A30" w:rsidRPr="00760F56">
        <w:rPr>
          <w:rFonts w:asciiTheme="minorHAnsi" w:hAnsiTheme="minorHAnsi" w:cstheme="minorHAnsi"/>
        </w:rPr>
        <w:t xml:space="preserve">University of Engineering and Applied Sciences </w:t>
      </w:r>
      <w:r w:rsidRPr="00760F56">
        <w:rPr>
          <w:rFonts w:asciiTheme="minorHAnsi" w:hAnsiTheme="minorHAnsi" w:cstheme="minorHAnsi"/>
        </w:rPr>
        <w:t>(</w:t>
      </w:r>
      <w:r w:rsidR="001240BE" w:rsidRPr="00760F56">
        <w:rPr>
          <w:rFonts w:asciiTheme="minorHAnsi" w:hAnsiTheme="minorHAnsi" w:cstheme="minorHAnsi"/>
        </w:rPr>
        <w:t>U-EAS</w:t>
      </w:r>
      <w:r w:rsidRPr="00760F56">
        <w:rPr>
          <w:rFonts w:asciiTheme="minorHAnsi" w:hAnsiTheme="minorHAnsi" w:cstheme="minorHAnsi"/>
        </w:rPr>
        <w:t>).</w:t>
      </w:r>
    </w:p>
    <w:p w14:paraId="5CE8531A" w14:textId="77777777" w:rsidR="001453EF" w:rsidRPr="00760F56" w:rsidRDefault="00047C4F" w:rsidP="009115E7">
      <w:pPr>
        <w:pStyle w:val="ListParagraph"/>
        <w:numPr>
          <w:ilvl w:val="0"/>
          <w:numId w:val="19"/>
        </w:numPr>
        <w:tabs>
          <w:tab w:val="left" w:pos="1012"/>
        </w:tabs>
        <w:spacing w:before="60" w:line="292" w:lineRule="auto"/>
        <w:ind w:right="290"/>
        <w:rPr>
          <w:rFonts w:asciiTheme="minorHAnsi" w:hAnsiTheme="minorHAnsi" w:cstheme="minorHAnsi"/>
        </w:rPr>
      </w:pPr>
      <w:r w:rsidRPr="00760F56">
        <w:rPr>
          <w:rFonts w:asciiTheme="minorHAnsi" w:hAnsiTheme="minorHAnsi" w:cstheme="minorHAnsi"/>
        </w:rPr>
        <w:t xml:space="preserve">The company/firm shall maintain true &amp; correct records in connection with the services to be performed to the </w:t>
      </w:r>
      <w:r w:rsidR="007E0A30" w:rsidRPr="00760F56">
        <w:rPr>
          <w:rFonts w:asciiTheme="minorHAnsi" w:hAnsiTheme="minorHAnsi" w:cstheme="minorHAnsi"/>
        </w:rPr>
        <w:t xml:space="preserve">University of Engineering and Applied Sciences </w:t>
      </w:r>
      <w:r w:rsidRPr="00760F56">
        <w:rPr>
          <w:rFonts w:asciiTheme="minorHAnsi" w:hAnsiTheme="minorHAnsi" w:cstheme="minorHAnsi"/>
        </w:rPr>
        <w:t>(</w:t>
      </w:r>
      <w:r w:rsidR="001240BE" w:rsidRPr="00760F56">
        <w:rPr>
          <w:rFonts w:asciiTheme="minorHAnsi" w:hAnsiTheme="minorHAnsi" w:cstheme="minorHAnsi"/>
        </w:rPr>
        <w:t>U-EAS</w:t>
      </w:r>
      <w:r w:rsidRPr="00760F56">
        <w:rPr>
          <w:rFonts w:asciiTheme="minorHAnsi" w:hAnsiTheme="minorHAnsi" w:cstheme="minorHAnsi"/>
        </w:rPr>
        <w:t>).</w:t>
      </w:r>
    </w:p>
    <w:p w14:paraId="57C8FC50" w14:textId="77777777" w:rsidR="001453EF" w:rsidRPr="00760F56" w:rsidRDefault="001453EF">
      <w:pPr>
        <w:pStyle w:val="BodyText"/>
        <w:spacing w:before="10"/>
        <w:rPr>
          <w:rFonts w:asciiTheme="minorHAnsi" w:hAnsiTheme="minorHAnsi" w:cstheme="minorHAnsi"/>
          <w:sz w:val="25"/>
        </w:rPr>
      </w:pPr>
    </w:p>
    <w:p w14:paraId="54846A2B" w14:textId="77777777" w:rsidR="001453EF" w:rsidRPr="00760F56" w:rsidRDefault="00047C4F" w:rsidP="00FB36B6">
      <w:pPr>
        <w:pStyle w:val="ListParagraph"/>
        <w:numPr>
          <w:ilvl w:val="0"/>
          <w:numId w:val="7"/>
        </w:numPr>
        <w:tabs>
          <w:tab w:val="left" w:pos="561"/>
        </w:tabs>
        <w:spacing w:before="108" w:line="273" w:lineRule="auto"/>
        <w:ind w:right="388"/>
        <w:rPr>
          <w:rFonts w:asciiTheme="minorHAnsi" w:hAnsiTheme="minorHAnsi" w:cstheme="minorHAnsi"/>
          <w:b/>
          <w:w w:val="95"/>
          <w:sz w:val="24"/>
          <w:u w:val="single"/>
        </w:rPr>
      </w:pPr>
      <w:r w:rsidRPr="00760F56">
        <w:rPr>
          <w:rFonts w:asciiTheme="minorHAnsi" w:hAnsiTheme="minorHAnsi" w:cstheme="minorHAnsi"/>
          <w:b/>
          <w:w w:val="95"/>
          <w:sz w:val="24"/>
          <w:u w:val="single"/>
        </w:rPr>
        <w:t xml:space="preserve">Principles of Conduct Clause: </w:t>
      </w:r>
      <w:r w:rsidRPr="00760F56">
        <w:rPr>
          <w:rFonts w:asciiTheme="minorHAnsi" w:hAnsiTheme="minorHAnsi" w:cstheme="minorHAnsi"/>
        </w:rPr>
        <w:t xml:space="preserve">The company/firm seeking to work with the </w:t>
      </w:r>
      <w:r w:rsidR="007E0A30" w:rsidRPr="00760F56">
        <w:rPr>
          <w:rFonts w:asciiTheme="minorHAnsi" w:hAnsiTheme="minorHAnsi" w:cstheme="minorHAnsi"/>
        </w:rPr>
        <w:t>University of Engineering and Applied Sciences</w:t>
      </w:r>
      <w:r w:rsidRPr="00760F56">
        <w:rPr>
          <w:rFonts w:asciiTheme="minorHAnsi" w:hAnsiTheme="minorHAnsi" w:cstheme="minorHAnsi"/>
        </w:rPr>
        <w:t xml:space="preserve"> (</w:t>
      </w:r>
      <w:r w:rsidR="001240BE" w:rsidRPr="00760F56">
        <w:rPr>
          <w:rFonts w:asciiTheme="minorHAnsi" w:hAnsiTheme="minorHAnsi" w:cstheme="minorHAnsi"/>
        </w:rPr>
        <w:t>U-EAS</w:t>
      </w:r>
      <w:r w:rsidRPr="00760F56">
        <w:rPr>
          <w:rFonts w:asciiTheme="minorHAnsi" w:hAnsiTheme="minorHAnsi" w:cstheme="minorHAnsi"/>
        </w:rPr>
        <w:t>) shall respect the following principles:</w:t>
      </w:r>
    </w:p>
    <w:p w14:paraId="76E9DD0B" w14:textId="77777777" w:rsidR="001453EF" w:rsidRPr="00760F56" w:rsidRDefault="00047C4F" w:rsidP="00FB36B6">
      <w:pPr>
        <w:pStyle w:val="ListParagraph"/>
        <w:numPr>
          <w:ilvl w:val="0"/>
          <w:numId w:val="21"/>
        </w:numPr>
        <w:tabs>
          <w:tab w:val="left" w:pos="1012"/>
        </w:tabs>
        <w:spacing w:before="177" w:line="278" w:lineRule="auto"/>
        <w:ind w:right="147"/>
        <w:rPr>
          <w:rFonts w:asciiTheme="minorHAnsi" w:hAnsiTheme="minorHAnsi" w:cstheme="minorHAnsi"/>
        </w:rPr>
      </w:pPr>
      <w:r w:rsidRPr="00760F56">
        <w:rPr>
          <w:rFonts w:asciiTheme="minorHAnsi" w:hAnsiTheme="minorHAnsi" w:cstheme="minorHAnsi"/>
          <w:b/>
          <w:w w:val="95"/>
          <w:sz w:val="24"/>
        </w:rPr>
        <w:t>Business</w:t>
      </w:r>
      <w:r w:rsidRPr="00760F56">
        <w:rPr>
          <w:rFonts w:asciiTheme="minorHAnsi" w:hAnsiTheme="minorHAnsi" w:cstheme="minorHAnsi"/>
          <w:b/>
          <w:spacing w:val="-1"/>
          <w:w w:val="95"/>
          <w:sz w:val="24"/>
        </w:rPr>
        <w:t xml:space="preserve"> </w:t>
      </w:r>
      <w:r w:rsidRPr="00760F56">
        <w:rPr>
          <w:rFonts w:asciiTheme="minorHAnsi" w:hAnsiTheme="minorHAnsi" w:cstheme="minorHAnsi"/>
          <w:b/>
          <w:w w:val="95"/>
          <w:sz w:val="24"/>
        </w:rPr>
        <w:t>Ethics:</w:t>
      </w:r>
      <w:r w:rsidRPr="00760F56">
        <w:rPr>
          <w:rFonts w:asciiTheme="minorHAnsi" w:hAnsiTheme="minorHAnsi" w:cstheme="minorHAnsi"/>
          <w:b/>
          <w:spacing w:val="1"/>
          <w:w w:val="95"/>
          <w:sz w:val="24"/>
        </w:rPr>
        <w:t xml:space="preserve"> </w:t>
      </w:r>
      <w:r w:rsidRPr="00760F56">
        <w:rPr>
          <w:rFonts w:asciiTheme="minorHAnsi" w:hAnsiTheme="minorHAnsi" w:cstheme="minorHAnsi"/>
        </w:rPr>
        <w:t xml:space="preserve">The company/firm is expected to maintain the highest degree of business ethics when working with the </w:t>
      </w:r>
      <w:r w:rsidR="007E0A30" w:rsidRPr="00760F56">
        <w:rPr>
          <w:rFonts w:asciiTheme="minorHAnsi" w:hAnsiTheme="minorHAnsi" w:cstheme="minorHAnsi"/>
        </w:rPr>
        <w:t xml:space="preserve">University of Engineering and Applied Sciences </w:t>
      </w:r>
      <w:r w:rsidRPr="00760F56">
        <w:rPr>
          <w:rFonts w:asciiTheme="minorHAnsi" w:hAnsiTheme="minorHAnsi" w:cstheme="minorHAnsi"/>
        </w:rPr>
        <w:t>(</w:t>
      </w:r>
      <w:r w:rsidR="001240BE" w:rsidRPr="00760F56">
        <w:rPr>
          <w:rFonts w:asciiTheme="minorHAnsi" w:hAnsiTheme="minorHAnsi" w:cstheme="minorHAnsi"/>
        </w:rPr>
        <w:t>U-EAS</w:t>
      </w:r>
      <w:r w:rsidRPr="00760F56">
        <w:rPr>
          <w:rFonts w:asciiTheme="minorHAnsi" w:hAnsiTheme="minorHAnsi" w:cstheme="minorHAnsi"/>
        </w:rPr>
        <w:t>).</w:t>
      </w:r>
    </w:p>
    <w:p w14:paraId="04D1DEA5" w14:textId="77777777" w:rsidR="001453EF" w:rsidRPr="00760F56" w:rsidRDefault="00047C4F" w:rsidP="00FB36B6">
      <w:pPr>
        <w:pStyle w:val="ListParagraph"/>
        <w:numPr>
          <w:ilvl w:val="0"/>
          <w:numId w:val="21"/>
        </w:numPr>
        <w:tabs>
          <w:tab w:val="left" w:pos="1012"/>
        </w:tabs>
        <w:spacing w:before="15" w:line="285" w:lineRule="auto"/>
        <w:ind w:right="143"/>
        <w:jc w:val="both"/>
        <w:rPr>
          <w:rFonts w:asciiTheme="minorHAnsi" w:hAnsiTheme="minorHAnsi" w:cstheme="minorHAnsi"/>
        </w:rPr>
      </w:pPr>
      <w:r w:rsidRPr="00760F56">
        <w:rPr>
          <w:rFonts w:asciiTheme="minorHAnsi" w:hAnsiTheme="minorHAnsi" w:cstheme="minorHAnsi"/>
          <w:b/>
          <w:sz w:val="24"/>
        </w:rPr>
        <w:t xml:space="preserve">Transparency of Information Provision: </w:t>
      </w:r>
      <w:r w:rsidRPr="00760F56">
        <w:rPr>
          <w:rFonts w:asciiTheme="minorHAnsi" w:hAnsiTheme="minorHAnsi" w:cstheme="minorHAnsi"/>
        </w:rPr>
        <w:t>The company/firm shall not be involved in any fraudulent activities, misrepresent information or facts for the purpose of influencing the selection and contract awarding process in its favor.</w:t>
      </w:r>
    </w:p>
    <w:p w14:paraId="025705EF" w14:textId="77777777" w:rsidR="00FB36B6" w:rsidRPr="00760F56" w:rsidRDefault="00FB36B6" w:rsidP="00FB36B6">
      <w:pPr>
        <w:spacing w:line="285" w:lineRule="auto"/>
        <w:jc w:val="both"/>
        <w:rPr>
          <w:rFonts w:asciiTheme="minorHAnsi" w:hAnsiTheme="minorHAnsi" w:cstheme="minorHAnsi"/>
          <w:sz w:val="12"/>
        </w:rPr>
      </w:pPr>
    </w:p>
    <w:p w14:paraId="5F8B58D2" w14:textId="77777777" w:rsidR="001453EF" w:rsidRPr="00760F56" w:rsidRDefault="00047C4F" w:rsidP="00FB36B6">
      <w:pPr>
        <w:pStyle w:val="ListParagraph"/>
        <w:numPr>
          <w:ilvl w:val="0"/>
          <w:numId w:val="21"/>
        </w:numPr>
        <w:tabs>
          <w:tab w:val="left" w:pos="2550"/>
        </w:tabs>
        <w:rPr>
          <w:rFonts w:asciiTheme="minorHAnsi" w:hAnsiTheme="minorHAnsi" w:cstheme="minorHAnsi"/>
        </w:rPr>
      </w:pPr>
      <w:r w:rsidRPr="00760F56">
        <w:rPr>
          <w:rFonts w:asciiTheme="minorHAnsi" w:hAnsiTheme="minorHAnsi" w:cstheme="minorHAnsi"/>
          <w:b/>
          <w:sz w:val="24"/>
        </w:rPr>
        <w:t xml:space="preserve">Fair Competition: </w:t>
      </w:r>
      <w:r w:rsidRPr="00760F56">
        <w:rPr>
          <w:rFonts w:asciiTheme="minorHAnsi" w:hAnsiTheme="minorHAnsi" w:cstheme="minorHAnsi"/>
        </w:rPr>
        <w:t>The company/firm shall not be involved in any corrupt, collusive or coercive practices.</w:t>
      </w:r>
    </w:p>
    <w:p w14:paraId="7FDB5691" w14:textId="77777777" w:rsidR="001453EF" w:rsidRPr="00760F56" w:rsidRDefault="00047C4F" w:rsidP="00FB36B6">
      <w:pPr>
        <w:pStyle w:val="ListParagraph"/>
        <w:numPr>
          <w:ilvl w:val="0"/>
          <w:numId w:val="21"/>
        </w:numPr>
        <w:tabs>
          <w:tab w:val="left" w:pos="1012"/>
        </w:tabs>
        <w:spacing w:before="13" w:line="290" w:lineRule="auto"/>
        <w:ind w:right="142"/>
        <w:jc w:val="both"/>
        <w:rPr>
          <w:rFonts w:asciiTheme="minorHAnsi" w:hAnsiTheme="minorHAnsi" w:cstheme="minorHAnsi"/>
        </w:rPr>
      </w:pPr>
      <w:r w:rsidRPr="00760F56">
        <w:rPr>
          <w:rFonts w:asciiTheme="minorHAnsi" w:hAnsiTheme="minorHAnsi" w:cstheme="minorHAnsi"/>
          <w:b/>
          <w:sz w:val="24"/>
        </w:rPr>
        <w:lastRenderedPageBreak/>
        <w:t>Officials</w:t>
      </w:r>
      <w:r w:rsidRPr="00760F56">
        <w:rPr>
          <w:rFonts w:asciiTheme="minorHAnsi" w:hAnsiTheme="minorHAnsi" w:cstheme="minorHAnsi"/>
          <w:b/>
          <w:spacing w:val="-21"/>
          <w:sz w:val="24"/>
        </w:rPr>
        <w:t xml:space="preserve"> </w:t>
      </w:r>
      <w:r w:rsidRPr="00760F56">
        <w:rPr>
          <w:rFonts w:asciiTheme="minorHAnsi" w:hAnsiTheme="minorHAnsi" w:cstheme="minorHAnsi"/>
          <w:b/>
          <w:sz w:val="24"/>
        </w:rPr>
        <w:t>Not</w:t>
      </w:r>
      <w:r w:rsidRPr="00760F56">
        <w:rPr>
          <w:rFonts w:asciiTheme="minorHAnsi" w:hAnsiTheme="minorHAnsi" w:cstheme="minorHAnsi"/>
          <w:b/>
          <w:spacing w:val="-21"/>
          <w:sz w:val="24"/>
        </w:rPr>
        <w:t xml:space="preserve"> </w:t>
      </w:r>
      <w:r w:rsidRPr="00760F56">
        <w:rPr>
          <w:rFonts w:asciiTheme="minorHAnsi" w:hAnsiTheme="minorHAnsi" w:cstheme="minorHAnsi"/>
          <w:b/>
          <w:sz w:val="24"/>
        </w:rPr>
        <w:t>to</w:t>
      </w:r>
      <w:r w:rsidRPr="00760F56">
        <w:rPr>
          <w:rFonts w:asciiTheme="minorHAnsi" w:hAnsiTheme="minorHAnsi" w:cstheme="minorHAnsi"/>
          <w:b/>
          <w:spacing w:val="-19"/>
          <w:sz w:val="24"/>
        </w:rPr>
        <w:t xml:space="preserve"> </w:t>
      </w:r>
      <w:r w:rsidRPr="00760F56">
        <w:rPr>
          <w:rFonts w:asciiTheme="minorHAnsi" w:hAnsiTheme="minorHAnsi" w:cstheme="minorHAnsi"/>
          <w:b/>
          <w:sz w:val="24"/>
        </w:rPr>
        <w:t>Benefit:</w:t>
      </w:r>
      <w:r w:rsidRPr="00760F56">
        <w:rPr>
          <w:rFonts w:asciiTheme="minorHAnsi" w:hAnsiTheme="minorHAnsi" w:cstheme="minorHAnsi"/>
          <w:b/>
          <w:spacing w:val="-19"/>
          <w:sz w:val="24"/>
        </w:rPr>
        <w:t xml:space="preserve"> </w:t>
      </w:r>
      <w:r w:rsidRPr="00760F56">
        <w:rPr>
          <w:rFonts w:asciiTheme="minorHAnsi" w:hAnsiTheme="minorHAnsi" w:cstheme="minorHAnsi"/>
        </w:rPr>
        <w:t xml:space="preserve">The company/firm represents and warrants that no official of the </w:t>
      </w:r>
      <w:r w:rsidR="007E0A30" w:rsidRPr="00760F56">
        <w:rPr>
          <w:rFonts w:asciiTheme="minorHAnsi" w:hAnsiTheme="minorHAnsi" w:cstheme="minorHAnsi"/>
        </w:rPr>
        <w:t xml:space="preserve">University of Engineering and Applied Sciences </w:t>
      </w:r>
      <w:r w:rsidRPr="00760F56">
        <w:rPr>
          <w:rFonts w:asciiTheme="minorHAnsi" w:hAnsiTheme="minorHAnsi" w:cstheme="minorHAnsi"/>
        </w:rPr>
        <w:t>(</w:t>
      </w:r>
      <w:r w:rsidR="001240BE" w:rsidRPr="00760F56">
        <w:rPr>
          <w:rFonts w:asciiTheme="minorHAnsi" w:hAnsiTheme="minorHAnsi" w:cstheme="minorHAnsi"/>
        </w:rPr>
        <w:t>U-EAS</w:t>
      </w:r>
      <w:r w:rsidRPr="00760F56">
        <w:rPr>
          <w:rFonts w:asciiTheme="minorHAnsi" w:hAnsiTheme="minorHAnsi" w:cstheme="minorHAnsi"/>
        </w:rPr>
        <w:t xml:space="preserve">) (Unless Authorized by the </w:t>
      </w:r>
      <w:r w:rsidR="001240BE" w:rsidRPr="00760F56">
        <w:rPr>
          <w:rFonts w:asciiTheme="minorHAnsi" w:hAnsiTheme="minorHAnsi" w:cstheme="minorHAnsi"/>
        </w:rPr>
        <w:t>U-EAS</w:t>
      </w:r>
      <w:r w:rsidRPr="00760F56">
        <w:rPr>
          <w:rFonts w:asciiTheme="minorHAnsi" w:hAnsiTheme="minorHAnsi" w:cstheme="minorHAnsi"/>
        </w:rPr>
        <w:t>) has been, or shall be, admitted by the company/firm to any direct or indirect benefit arising from this Request for Quotation, Purchase Order/Contract or the award thereof. The company/firm agrees that breach of this provision is a breach of an essential term of the Purchase Order/Contract.</w:t>
      </w:r>
    </w:p>
    <w:p w14:paraId="1C94E733" w14:textId="77777777" w:rsidR="00FB36B6" w:rsidRPr="00760F56" w:rsidRDefault="00047C4F" w:rsidP="00FB36B6">
      <w:pPr>
        <w:pStyle w:val="ListParagraph"/>
        <w:numPr>
          <w:ilvl w:val="0"/>
          <w:numId w:val="21"/>
        </w:numPr>
        <w:tabs>
          <w:tab w:val="left" w:pos="1012"/>
        </w:tabs>
        <w:spacing w:before="2" w:line="292" w:lineRule="auto"/>
        <w:ind w:right="143"/>
        <w:jc w:val="both"/>
        <w:rPr>
          <w:rFonts w:asciiTheme="minorHAnsi" w:hAnsiTheme="minorHAnsi" w:cstheme="minorHAnsi"/>
        </w:rPr>
      </w:pPr>
      <w:r w:rsidRPr="00760F56">
        <w:rPr>
          <w:rFonts w:asciiTheme="minorHAnsi" w:hAnsiTheme="minorHAnsi" w:cstheme="minorHAnsi"/>
        </w:rPr>
        <w:t xml:space="preserve">If at any time during the procurement process, the </w:t>
      </w:r>
      <w:r w:rsidR="007E0A30" w:rsidRPr="00760F56">
        <w:rPr>
          <w:rFonts w:asciiTheme="minorHAnsi" w:hAnsiTheme="minorHAnsi" w:cstheme="minorHAnsi"/>
        </w:rPr>
        <w:t xml:space="preserve">University of Engineering and Applied Sciences </w:t>
      </w:r>
      <w:r w:rsidRPr="00760F56">
        <w:rPr>
          <w:rFonts w:asciiTheme="minorHAnsi" w:hAnsiTheme="minorHAnsi" w:cstheme="minorHAnsi"/>
        </w:rPr>
        <w:t>(</w:t>
      </w:r>
      <w:r w:rsidR="001240BE" w:rsidRPr="00760F56">
        <w:rPr>
          <w:rFonts w:asciiTheme="minorHAnsi" w:hAnsiTheme="minorHAnsi" w:cstheme="minorHAnsi"/>
        </w:rPr>
        <w:t>U-EAS</w:t>
      </w:r>
      <w:r w:rsidRPr="00760F56">
        <w:rPr>
          <w:rFonts w:asciiTheme="minorHAnsi" w:hAnsiTheme="minorHAnsi" w:cstheme="minorHAnsi"/>
        </w:rPr>
        <w:t>) determines that the company/firm is in violation of the above- mentioned principles, then respective the company/firm proposal may be rejected as ineligible. All costs in relation to the cancellation of the above or contracts shall be borne by the company/firm.</w:t>
      </w:r>
    </w:p>
    <w:p w14:paraId="17764002" w14:textId="77777777" w:rsidR="00FB36B6" w:rsidRPr="00760F56" w:rsidRDefault="00047C4F" w:rsidP="00FB36B6">
      <w:pPr>
        <w:pStyle w:val="ListParagraph"/>
        <w:numPr>
          <w:ilvl w:val="0"/>
          <w:numId w:val="7"/>
        </w:numPr>
        <w:tabs>
          <w:tab w:val="left" w:pos="561"/>
        </w:tabs>
        <w:spacing w:before="108" w:line="273" w:lineRule="auto"/>
        <w:ind w:right="388"/>
        <w:rPr>
          <w:rFonts w:asciiTheme="minorHAnsi" w:hAnsiTheme="minorHAnsi" w:cstheme="minorHAnsi"/>
          <w:b/>
          <w:w w:val="95"/>
          <w:sz w:val="24"/>
          <w:u w:val="single"/>
        </w:rPr>
      </w:pPr>
      <w:r w:rsidRPr="00760F56">
        <w:rPr>
          <w:rFonts w:asciiTheme="minorHAnsi" w:hAnsiTheme="minorHAnsi" w:cstheme="minorHAnsi"/>
          <w:b/>
          <w:w w:val="95"/>
          <w:sz w:val="24"/>
          <w:u w:val="single"/>
        </w:rPr>
        <w:t xml:space="preserve">All or None Clause: </w:t>
      </w:r>
    </w:p>
    <w:p w14:paraId="2E825436" w14:textId="77777777" w:rsidR="001453EF" w:rsidRPr="00760F56" w:rsidRDefault="00047C4F" w:rsidP="00FB36B6">
      <w:pPr>
        <w:tabs>
          <w:tab w:val="left" w:pos="561"/>
        </w:tabs>
        <w:spacing w:before="108" w:line="273" w:lineRule="auto"/>
        <w:ind w:left="200" w:right="388"/>
        <w:rPr>
          <w:rFonts w:asciiTheme="minorHAnsi" w:hAnsiTheme="minorHAnsi" w:cstheme="minorHAnsi"/>
          <w:b/>
          <w:w w:val="95"/>
          <w:sz w:val="24"/>
          <w:u w:val="single"/>
        </w:rPr>
      </w:pPr>
      <w:r w:rsidRPr="00760F56">
        <w:rPr>
          <w:rFonts w:asciiTheme="minorHAnsi" w:hAnsiTheme="minorHAnsi" w:cstheme="minorHAnsi"/>
        </w:rPr>
        <w:t xml:space="preserve">The </w:t>
      </w:r>
      <w:r w:rsidR="007E0A30" w:rsidRPr="00760F56">
        <w:rPr>
          <w:rFonts w:asciiTheme="minorHAnsi" w:hAnsiTheme="minorHAnsi" w:cstheme="minorHAnsi"/>
        </w:rPr>
        <w:t xml:space="preserve">University of Engineering and Applied Sciences </w:t>
      </w:r>
      <w:r w:rsidRPr="00760F56">
        <w:rPr>
          <w:rFonts w:asciiTheme="minorHAnsi" w:hAnsiTheme="minorHAnsi" w:cstheme="minorHAnsi"/>
        </w:rPr>
        <w:t>(</w:t>
      </w:r>
      <w:r w:rsidR="001240BE" w:rsidRPr="00760F56">
        <w:rPr>
          <w:rFonts w:asciiTheme="minorHAnsi" w:hAnsiTheme="minorHAnsi" w:cstheme="minorHAnsi"/>
        </w:rPr>
        <w:t>U-EAS</w:t>
      </w:r>
      <w:r w:rsidRPr="00760F56">
        <w:rPr>
          <w:rFonts w:asciiTheme="minorHAnsi" w:hAnsiTheme="minorHAnsi" w:cstheme="minorHAnsi"/>
        </w:rPr>
        <w:t>) reserves the right to accept the whole or part of your offers and the lowest bid need not be accepted. In case your offers are accepted, you will be required to sign, stamp and return our formal Purchase Order confirming your acceptance of the agreed terms and conditions.</w:t>
      </w:r>
    </w:p>
    <w:p w14:paraId="58E55A08" w14:textId="77777777" w:rsidR="001453EF" w:rsidRPr="00760F56" w:rsidRDefault="001453EF">
      <w:pPr>
        <w:pStyle w:val="BodyText"/>
        <w:spacing w:before="8"/>
        <w:rPr>
          <w:rFonts w:asciiTheme="minorHAnsi" w:hAnsiTheme="minorHAnsi" w:cstheme="minorHAnsi"/>
          <w:sz w:val="19"/>
        </w:rPr>
      </w:pPr>
    </w:p>
    <w:p w14:paraId="71BBCA82" w14:textId="77777777" w:rsidR="00FB36B6" w:rsidRPr="00760F56" w:rsidRDefault="00047C4F" w:rsidP="00FB36B6">
      <w:pPr>
        <w:pStyle w:val="ListParagraph"/>
        <w:numPr>
          <w:ilvl w:val="0"/>
          <w:numId w:val="7"/>
        </w:numPr>
        <w:tabs>
          <w:tab w:val="left" w:pos="561"/>
        </w:tabs>
        <w:spacing w:before="108" w:line="273" w:lineRule="auto"/>
        <w:ind w:right="388"/>
        <w:rPr>
          <w:rFonts w:asciiTheme="minorHAnsi" w:hAnsiTheme="minorHAnsi" w:cstheme="minorHAnsi"/>
          <w:b/>
          <w:w w:val="95"/>
          <w:sz w:val="24"/>
          <w:u w:val="single"/>
        </w:rPr>
      </w:pPr>
      <w:r w:rsidRPr="00760F56">
        <w:rPr>
          <w:rFonts w:asciiTheme="minorHAnsi" w:hAnsiTheme="minorHAnsi" w:cstheme="minorHAnsi"/>
          <w:b/>
          <w:w w:val="95"/>
          <w:sz w:val="24"/>
          <w:u w:val="single"/>
        </w:rPr>
        <w:t xml:space="preserve">Offer Validity: </w:t>
      </w:r>
    </w:p>
    <w:p w14:paraId="4C54C2C1" w14:textId="77777777" w:rsidR="001453EF" w:rsidRPr="00760F56" w:rsidRDefault="00047C4F" w:rsidP="00FB36B6">
      <w:pPr>
        <w:pStyle w:val="ListParagraph"/>
        <w:tabs>
          <w:tab w:val="left" w:pos="652"/>
        </w:tabs>
        <w:spacing w:line="278" w:lineRule="auto"/>
        <w:ind w:left="651" w:right="145" w:firstLine="0"/>
        <w:rPr>
          <w:rFonts w:asciiTheme="minorHAnsi" w:hAnsiTheme="minorHAnsi" w:cstheme="minorHAnsi"/>
        </w:rPr>
      </w:pPr>
      <w:r w:rsidRPr="00760F56">
        <w:rPr>
          <w:rFonts w:asciiTheme="minorHAnsi" w:hAnsiTheme="minorHAnsi" w:cstheme="minorHAnsi"/>
        </w:rPr>
        <w:t xml:space="preserve">Your proposal must remain valid for 90 (ninety) days starting from the date of submission to </w:t>
      </w:r>
      <w:r w:rsidR="001240BE" w:rsidRPr="00760F56">
        <w:rPr>
          <w:rFonts w:asciiTheme="minorHAnsi" w:hAnsiTheme="minorHAnsi" w:cstheme="minorHAnsi"/>
        </w:rPr>
        <w:t>U-EAS</w:t>
      </w:r>
      <w:r w:rsidRPr="00760F56">
        <w:rPr>
          <w:rFonts w:asciiTheme="minorHAnsi" w:hAnsiTheme="minorHAnsi" w:cstheme="minorHAnsi"/>
        </w:rPr>
        <w:t>.</w:t>
      </w:r>
    </w:p>
    <w:p w14:paraId="6AC044BF" w14:textId="77777777" w:rsidR="001453EF" w:rsidRPr="00760F56" w:rsidRDefault="001453EF">
      <w:pPr>
        <w:pStyle w:val="BodyText"/>
        <w:spacing w:before="2"/>
        <w:rPr>
          <w:rFonts w:asciiTheme="minorHAnsi" w:hAnsiTheme="minorHAnsi" w:cstheme="minorHAnsi"/>
          <w:sz w:val="23"/>
        </w:rPr>
      </w:pPr>
    </w:p>
    <w:p w14:paraId="6D1A3D08" w14:textId="77777777" w:rsidR="001453EF" w:rsidRPr="005069B2" w:rsidRDefault="00047C4F" w:rsidP="00FB36B6">
      <w:pPr>
        <w:pStyle w:val="ListParagraph"/>
        <w:numPr>
          <w:ilvl w:val="0"/>
          <w:numId w:val="7"/>
        </w:numPr>
        <w:tabs>
          <w:tab w:val="left" w:pos="561"/>
        </w:tabs>
        <w:spacing w:before="108" w:line="273" w:lineRule="auto"/>
        <w:ind w:right="388"/>
        <w:rPr>
          <w:rFonts w:asciiTheme="minorHAnsi" w:hAnsiTheme="minorHAnsi" w:cstheme="minorHAnsi"/>
          <w:b/>
          <w:w w:val="95"/>
          <w:sz w:val="24"/>
          <w:u w:val="single"/>
        </w:rPr>
      </w:pPr>
      <w:r w:rsidRPr="00760F56">
        <w:rPr>
          <w:rFonts w:asciiTheme="minorHAnsi" w:hAnsiTheme="minorHAnsi" w:cstheme="minorHAnsi"/>
          <w:b/>
          <w:w w:val="95"/>
          <w:sz w:val="24"/>
          <w:u w:val="single"/>
        </w:rPr>
        <w:t xml:space="preserve">Currency: </w:t>
      </w:r>
      <w:r w:rsidRPr="00760F56">
        <w:rPr>
          <w:rFonts w:asciiTheme="minorHAnsi" w:hAnsiTheme="minorHAnsi" w:cstheme="minorHAnsi"/>
        </w:rPr>
        <w:t>All firm costs to be given in Pakistan Rupees (PKR) only.</w:t>
      </w:r>
    </w:p>
    <w:p w14:paraId="22A46075" w14:textId="77777777" w:rsidR="005069B2" w:rsidRPr="00CC1D10" w:rsidRDefault="005069B2" w:rsidP="00FB36B6">
      <w:pPr>
        <w:pStyle w:val="ListParagraph"/>
        <w:numPr>
          <w:ilvl w:val="0"/>
          <w:numId w:val="7"/>
        </w:numPr>
        <w:tabs>
          <w:tab w:val="left" w:pos="561"/>
        </w:tabs>
        <w:spacing w:before="108" w:line="273" w:lineRule="auto"/>
        <w:ind w:right="388"/>
        <w:rPr>
          <w:rFonts w:asciiTheme="minorHAnsi" w:hAnsiTheme="minorHAnsi" w:cstheme="minorHAnsi"/>
          <w:b/>
          <w:w w:val="95"/>
          <w:sz w:val="24"/>
          <w:u w:val="single"/>
        </w:rPr>
      </w:pPr>
      <w:r w:rsidRPr="00CC1D10">
        <w:rPr>
          <w:rFonts w:asciiTheme="minorHAnsi" w:hAnsiTheme="minorHAnsi" w:cstheme="minorHAnsi"/>
          <w:b/>
          <w:w w:val="95"/>
          <w:sz w:val="24"/>
          <w:u w:val="single"/>
        </w:rPr>
        <w:t>Applicability of Rules:</w:t>
      </w:r>
      <w:r w:rsidRPr="00CC1D10">
        <w:rPr>
          <w:rFonts w:asciiTheme="minorHAnsi" w:hAnsiTheme="minorHAnsi" w:cstheme="minorHAnsi"/>
        </w:rPr>
        <w:t xml:space="preserve">  Incase any clause/ITB of these bidding documents are ambiguous/unclear, KPPRA Rule, 2014, KPPRA Act, 2012 and KPPRA Standard bidding documents (For Small goods and Large Good, whichever the case may be), will be applicable.</w:t>
      </w:r>
    </w:p>
    <w:p w14:paraId="1715286C" w14:textId="44FB99A0" w:rsidR="003941CD" w:rsidRPr="00760F56" w:rsidRDefault="003941CD" w:rsidP="00FB36B6">
      <w:pPr>
        <w:pStyle w:val="ListParagraph"/>
        <w:numPr>
          <w:ilvl w:val="0"/>
          <w:numId w:val="7"/>
        </w:numPr>
        <w:tabs>
          <w:tab w:val="left" w:pos="561"/>
        </w:tabs>
        <w:spacing w:before="108" w:line="273" w:lineRule="auto"/>
        <w:ind w:right="388"/>
        <w:rPr>
          <w:rFonts w:asciiTheme="minorHAnsi" w:hAnsiTheme="minorHAnsi" w:cstheme="minorHAnsi"/>
          <w:b/>
          <w:w w:val="95"/>
          <w:sz w:val="24"/>
          <w:u w:val="single"/>
        </w:rPr>
      </w:pPr>
      <w:r w:rsidRPr="00760F56">
        <w:rPr>
          <w:rFonts w:asciiTheme="minorHAnsi" w:hAnsiTheme="minorHAnsi" w:cstheme="minorHAnsi"/>
          <w:b/>
          <w:w w:val="95"/>
          <w:sz w:val="24"/>
          <w:u w:val="single"/>
        </w:rPr>
        <w:t xml:space="preserve">Queries :- </w:t>
      </w:r>
      <w:r w:rsidRPr="00760F56">
        <w:rPr>
          <w:rFonts w:asciiTheme="minorHAnsi" w:hAnsiTheme="minorHAnsi" w:cstheme="minorHAnsi"/>
          <w:w w:val="95"/>
          <w:sz w:val="24"/>
          <w:u w:val="single"/>
        </w:rPr>
        <w:t xml:space="preserve"> </w:t>
      </w:r>
      <w:r w:rsidRPr="00760F56">
        <w:rPr>
          <w:rFonts w:asciiTheme="minorHAnsi" w:hAnsiTheme="minorHAnsi" w:cstheme="minorHAnsi"/>
          <w:w w:val="95"/>
          <w:sz w:val="24"/>
        </w:rPr>
        <w:t xml:space="preserve"> All the queries related to this tender please email on </w:t>
      </w:r>
      <w:r w:rsidR="00AE4727" w:rsidRPr="00AE4727">
        <w:rPr>
          <w:rStyle w:val="Hyperlink"/>
        </w:rPr>
        <w:t>riaz.khan</w:t>
      </w:r>
      <w:r w:rsidR="00CC1D10">
        <w:rPr>
          <w:rStyle w:val="Hyperlink"/>
          <w:rFonts w:asciiTheme="minorHAnsi" w:hAnsiTheme="minorHAnsi" w:cstheme="minorHAnsi"/>
          <w:w w:val="95"/>
          <w:sz w:val="24"/>
        </w:rPr>
        <w:t>@suet.edu.pk</w:t>
      </w:r>
      <w:r w:rsidRPr="00760F56">
        <w:rPr>
          <w:rFonts w:asciiTheme="minorHAnsi" w:hAnsiTheme="minorHAnsi" w:cstheme="minorHAnsi"/>
          <w:w w:val="95"/>
          <w:sz w:val="24"/>
        </w:rPr>
        <w:t xml:space="preserve"> </w:t>
      </w:r>
    </w:p>
    <w:p w14:paraId="21BC6864" w14:textId="77777777" w:rsidR="001453EF" w:rsidRPr="00760F56" w:rsidRDefault="001453EF">
      <w:pPr>
        <w:pStyle w:val="BodyText"/>
        <w:spacing w:before="2"/>
        <w:rPr>
          <w:rFonts w:asciiTheme="minorHAnsi" w:hAnsiTheme="minorHAnsi" w:cstheme="minorHAnsi"/>
          <w:sz w:val="21"/>
        </w:rPr>
      </w:pPr>
    </w:p>
    <w:p w14:paraId="53FD7DCC" w14:textId="77777777" w:rsidR="001453EF" w:rsidRPr="00760F56" w:rsidRDefault="001453EF">
      <w:pPr>
        <w:pStyle w:val="BodyText"/>
        <w:spacing w:before="8"/>
        <w:rPr>
          <w:rFonts w:asciiTheme="minorHAnsi" w:hAnsiTheme="minorHAnsi" w:cstheme="minorHAnsi"/>
          <w:sz w:val="14"/>
        </w:rPr>
      </w:pPr>
    </w:p>
    <w:p w14:paraId="3ECFE129" w14:textId="77777777" w:rsidR="001453EF" w:rsidRPr="00760F56" w:rsidRDefault="00047C4F" w:rsidP="00FB36B6">
      <w:pPr>
        <w:pStyle w:val="BodyText"/>
        <w:spacing w:before="55"/>
        <w:ind w:left="920"/>
        <w:jc w:val="both"/>
        <w:rPr>
          <w:rFonts w:asciiTheme="minorHAnsi" w:hAnsiTheme="minorHAnsi" w:cstheme="minorHAnsi"/>
          <w:sz w:val="22"/>
          <w:szCs w:val="22"/>
        </w:rPr>
      </w:pPr>
      <w:r w:rsidRPr="00760F56">
        <w:rPr>
          <w:rFonts w:asciiTheme="minorHAnsi" w:hAnsiTheme="minorHAnsi" w:cstheme="minorHAnsi"/>
          <w:sz w:val="22"/>
          <w:szCs w:val="22"/>
        </w:rPr>
        <w:t>Procurement Unit</w:t>
      </w:r>
    </w:p>
    <w:p w14:paraId="47FDCADE" w14:textId="77777777" w:rsidR="001453EF" w:rsidRPr="00760F56" w:rsidRDefault="00E12BB1" w:rsidP="00FB36B6">
      <w:pPr>
        <w:pStyle w:val="BodyText"/>
        <w:spacing w:before="60" w:line="295" w:lineRule="auto"/>
        <w:ind w:left="920" w:right="4057"/>
        <w:jc w:val="both"/>
        <w:rPr>
          <w:rFonts w:asciiTheme="minorHAnsi" w:hAnsiTheme="minorHAnsi" w:cstheme="minorHAnsi"/>
          <w:sz w:val="22"/>
          <w:szCs w:val="22"/>
        </w:rPr>
      </w:pPr>
      <w:r w:rsidRPr="00760F56">
        <w:rPr>
          <w:rFonts w:asciiTheme="minorHAnsi" w:hAnsiTheme="minorHAnsi" w:cstheme="minorHAnsi"/>
          <w:sz w:val="22"/>
          <w:szCs w:val="22"/>
        </w:rPr>
        <w:t>University of Engineering and Applied Sciences</w:t>
      </w:r>
      <w:r w:rsidR="00047C4F" w:rsidRPr="00760F56">
        <w:rPr>
          <w:rFonts w:asciiTheme="minorHAnsi" w:hAnsiTheme="minorHAnsi" w:cstheme="minorHAnsi"/>
          <w:sz w:val="22"/>
          <w:szCs w:val="22"/>
        </w:rPr>
        <w:t xml:space="preserve">, </w:t>
      </w:r>
      <w:r w:rsidRPr="00760F56">
        <w:rPr>
          <w:rFonts w:asciiTheme="minorHAnsi" w:hAnsiTheme="minorHAnsi" w:cstheme="minorHAnsi"/>
          <w:sz w:val="22"/>
          <w:szCs w:val="22"/>
        </w:rPr>
        <w:t>Office Molano Chum, Chinar Stop, Gul Jabba, Tehsil Kabal, District Swat</w:t>
      </w:r>
    </w:p>
    <w:p w14:paraId="6E5C92D8" w14:textId="77777777" w:rsidR="00E12BB1" w:rsidRPr="00760F56" w:rsidRDefault="00E12BB1" w:rsidP="00E12BB1">
      <w:pPr>
        <w:pStyle w:val="ListParagraph"/>
        <w:ind w:left="337"/>
        <w:rPr>
          <w:rFonts w:asciiTheme="minorHAnsi" w:hAnsiTheme="minorHAnsi" w:cstheme="minorHAnsi"/>
        </w:rPr>
      </w:pPr>
      <w:r w:rsidRPr="00760F56">
        <w:rPr>
          <w:rFonts w:asciiTheme="minorHAnsi" w:hAnsiTheme="minorHAnsi" w:cstheme="minorHAnsi"/>
        </w:rPr>
        <w:t xml:space="preserve">                  Ph# 094675512</w:t>
      </w:r>
    </w:p>
    <w:p w14:paraId="707A4D65" w14:textId="77777777" w:rsidR="001453EF" w:rsidRPr="00760F56" w:rsidRDefault="00047C4F">
      <w:pPr>
        <w:pStyle w:val="Heading1"/>
        <w:spacing w:before="56"/>
        <w:ind w:left="0" w:right="146" w:firstLine="0"/>
        <w:jc w:val="right"/>
        <w:rPr>
          <w:rFonts w:asciiTheme="minorHAnsi" w:hAnsiTheme="minorHAnsi" w:cstheme="minorHAnsi"/>
        </w:rPr>
      </w:pPr>
      <w:r w:rsidRPr="00760F56">
        <w:rPr>
          <w:rFonts w:asciiTheme="minorHAnsi" w:hAnsiTheme="minorHAnsi" w:cstheme="minorHAnsi"/>
        </w:rPr>
        <w:t>Manager Procurement</w:t>
      </w:r>
    </w:p>
    <w:p w14:paraId="1EF80F4F" w14:textId="77777777" w:rsidR="001453EF" w:rsidRPr="00760F56" w:rsidRDefault="001453EF">
      <w:pPr>
        <w:pStyle w:val="BodyText"/>
        <w:rPr>
          <w:rFonts w:asciiTheme="minorHAnsi" w:hAnsiTheme="minorHAnsi" w:cstheme="minorHAnsi"/>
          <w:b/>
          <w:sz w:val="20"/>
        </w:rPr>
      </w:pPr>
    </w:p>
    <w:p w14:paraId="2D7007AB" w14:textId="77777777" w:rsidR="001453EF" w:rsidRPr="00760F56" w:rsidRDefault="001453EF">
      <w:pPr>
        <w:pStyle w:val="BodyText"/>
        <w:spacing w:before="9"/>
        <w:rPr>
          <w:rFonts w:asciiTheme="minorHAnsi" w:hAnsiTheme="minorHAnsi" w:cstheme="minorHAnsi"/>
          <w:b/>
          <w:sz w:val="18"/>
        </w:rPr>
      </w:pPr>
    </w:p>
    <w:p w14:paraId="3DE2E6EA" w14:textId="77777777" w:rsidR="001453EF" w:rsidRPr="00760F56" w:rsidRDefault="00047C4F">
      <w:pPr>
        <w:ind w:left="210"/>
        <w:rPr>
          <w:rFonts w:asciiTheme="minorHAnsi" w:hAnsiTheme="minorHAnsi" w:cstheme="minorHAnsi"/>
          <w:b/>
          <w:sz w:val="16"/>
        </w:rPr>
      </w:pPr>
      <w:r w:rsidRPr="00760F56">
        <w:rPr>
          <w:rFonts w:asciiTheme="minorHAnsi" w:hAnsiTheme="minorHAnsi" w:cstheme="minorHAnsi"/>
          <w:b/>
          <w:sz w:val="16"/>
          <w:u w:val="single"/>
        </w:rPr>
        <w:t>Enclosed</w:t>
      </w:r>
    </w:p>
    <w:p w14:paraId="44C176E6" w14:textId="77777777" w:rsidR="001453EF" w:rsidRPr="00760F56" w:rsidRDefault="00047C4F">
      <w:pPr>
        <w:pStyle w:val="ListParagraph"/>
        <w:numPr>
          <w:ilvl w:val="0"/>
          <w:numId w:val="5"/>
        </w:numPr>
        <w:tabs>
          <w:tab w:val="left" w:pos="560"/>
          <w:tab w:val="left" w:pos="561"/>
        </w:tabs>
        <w:spacing w:before="99"/>
        <w:ind w:hanging="361"/>
        <w:rPr>
          <w:rFonts w:asciiTheme="minorHAnsi" w:hAnsiTheme="minorHAnsi" w:cstheme="minorHAnsi"/>
          <w:b/>
          <w:sz w:val="16"/>
        </w:rPr>
      </w:pPr>
      <w:r w:rsidRPr="00760F56">
        <w:rPr>
          <w:rFonts w:asciiTheme="minorHAnsi" w:hAnsiTheme="minorHAnsi" w:cstheme="minorHAnsi"/>
          <w:b/>
          <w:sz w:val="16"/>
        </w:rPr>
        <w:t>Bid Form (Annex</w:t>
      </w:r>
      <w:r w:rsidRPr="00760F56">
        <w:rPr>
          <w:rFonts w:asciiTheme="minorHAnsi" w:hAnsiTheme="minorHAnsi" w:cstheme="minorHAnsi"/>
          <w:b/>
          <w:spacing w:val="-3"/>
          <w:sz w:val="16"/>
        </w:rPr>
        <w:t xml:space="preserve"> </w:t>
      </w:r>
      <w:r w:rsidRPr="00760F56">
        <w:rPr>
          <w:rFonts w:asciiTheme="minorHAnsi" w:hAnsiTheme="minorHAnsi" w:cstheme="minorHAnsi"/>
          <w:b/>
          <w:sz w:val="16"/>
        </w:rPr>
        <w:t>A)</w:t>
      </w:r>
    </w:p>
    <w:p w14:paraId="4CFB31DE" w14:textId="77777777" w:rsidR="001453EF" w:rsidRPr="00760F56" w:rsidRDefault="00047C4F">
      <w:pPr>
        <w:pStyle w:val="ListParagraph"/>
        <w:numPr>
          <w:ilvl w:val="0"/>
          <w:numId w:val="5"/>
        </w:numPr>
        <w:tabs>
          <w:tab w:val="left" w:pos="560"/>
          <w:tab w:val="left" w:pos="561"/>
        </w:tabs>
        <w:ind w:hanging="361"/>
        <w:rPr>
          <w:rFonts w:asciiTheme="minorHAnsi" w:hAnsiTheme="minorHAnsi" w:cstheme="minorHAnsi"/>
          <w:b/>
          <w:sz w:val="16"/>
        </w:rPr>
      </w:pPr>
      <w:r w:rsidRPr="00760F56">
        <w:rPr>
          <w:rFonts w:asciiTheme="minorHAnsi" w:hAnsiTheme="minorHAnsi" w:cstheme="minorHAnsi"/>
          <w:b/>
          <w:sz w:val="16"/>
        </w:rPr>
        <w:t>SWAT UNIVERSITY OF ENGINEERING &amp; TECHNOLOGY (</w:t>
      </w:r>
      <w:r w:rsidR="001240BE" w:rsidRPr="00760F56">
        <w:rPr>
          <w:rFonts w:asciiTheme="minorHAnsi" w:hAnsiTheme="minorHAnsi" w:cstheme="minorHAnsi"/>
          <w:b/>
          <w:sz w:val="16"/>
        </w:rPr>
        <w:t>U-EAS</w:t>
      </w:r>
      <w:r w:rsidRPr="00760F56">
        <w:rPr>
          <w:rFonts w:asciiTheme="minorHAnsi" w:hAnsiTheme="minorHAnsi" w:cstheme="minorHAnsi"/>
          <w:b/>
          <w:sz w:val="16"/>
        </w:rPr>
        <w:t>) General Terms and Conditions ( Annex</w:t>
      </w:r>
      <w:r w:rsidRPr="00760F56">
        <w:rPr>
          <w:rFonts w:asciiTheme="minorHAnsi" w:hAnsiTheme="minorHAnsi" w:cstheme="minorHAnsi"/>
          <w:b/>
          <w:spacing w:val="-13"/>
          <w:sz w:val="16"/>
        </w:rPr>
        <w:t xml:space="preserve"> </w:t>
      </w:r>
      <w:r w:rsidRPr="00760F56">
        <w:rPr>
          <w:rFonts w:asciiTheme="minorHAnsi" w:hAnsiTheme="minorHAnsi" w:cstheme="minorHAnsi"/>
          <w:b/>
          <w:sz w:val="16"/>
        </w:rPr>
        <w:t>B)</w:t>
      </w:r>
    </w:p>
    <w:p w14:paraId="5BB4E318" w14:textId="77777777" w:rsidR="00E570B3" w:rsidRPr="00760F56" w:rsidRDefault="00E570B3">
      <w:pPr>
        <w:pStyle w:val="ListParagraph"/>
        <w:numPr>
          <w:ilvl w:val="0"/>
          <w:numId w:val="5"/>
        </w:numPr>
        <w:tabs>
          <w:tab w:val="left" w:pos="560"/>
          <w:tab w:val="left" w:pos="561"/>
        </w:tabs>
        <w:ind w:hanging="361"/>
        <w:rPr>
          <w:rFonts w:asciiTheme="minorHAnsi" w:hAnsiTheme="minorHAnsi" w:cstheme="minorHAnsi"/>
          <w:b/>
          <w:sz w:val="16"/>
        </w:rPr>
      </w:pPr>
      <w:r w:rsidRPr="00760F56">
        <w:rPr>
          <w:rFonts w:asciiTheme="minorHAnsi" w:hAnsiTheme="minorHAnsi" w:cstheme="minorHAnsi"/>
          <w:b/>
          <w:sz w:val="16"/>
        </w:rPr>
        <w:t>Contract Form- D</w:t>
      </w:r>
    </w:p>
    <w:p w14:paraId="4578FA91" w14:textId="77777777" w:rsidR="00E570B3" w:rsidRPr="00760F56" w:rsidRDefault="00E570B3">
      <w:pPr>
        <w:pStyle w:val="ListParagraph"/>
        <w:numPr>
          <w:ilvl w:val="0"/>
          <w:numId w:val="5"/>
        </w:numPr>
        <w:tabs>
          <w:tab w:val="left" w:pos="560"/>
          <w:tab w:val="left" w:pos="561"/>
        </w:tabs>
        <w:ind w:hanging="361"/>
        <w:rPr>
          <w:rFonts w:asciiTheme="minorHAnsi" w:hAnsiTheme="minorHAnsi" w:cstheme="minorHAnsi"/>
          <w:b/>
          <w:sz w:val="16"/>
        </w:rPr>
      </w:pPr>
      <w:r w:rsidRPr="00760F56">
        <w:rPr>
          <w:rFonts w:asciiTheme="minorHAnsi" w:hAnsiTheme="minorHAnsi" w:cstheme="minorHAnsi"/>
          <w:b/>
          <w:sz w:val="16"/>
        </w:rPr>
        <w:t>Performance Bond- E</w:t>
      </w:r>
      <w:r w:rsidR="00C058CC" w:rsidRPr="00760F56">
        <w:rPr>
          <w:rFonts w:asciiTheme="minorHAnsi" w:hAnsiTheme="minorHAnsi" w:cstheme="minorHAnsi"/>
          <w:b/>
          <w:sz w:val="16"/>
        </w:rPr>
        <w:tab/>
      </w:r>
    </w:p>
    <w:p w14:paraId="4D316743" w14:textId="77777777" w:rsidR="001453EF" w:rsidRPr="00760F56" w:rsidRDefault="001453EF">
      <w:pPr>
        <w:rPr>
          <w:rFonts w:asciiTheme="minorHAnsi" w:hAnsiTheme="minorHAnsi" w:cstheme="minorHAnsi"/>
          <w:sz w:val="16"/>
        </w:rPr>
      </w:pPr>
    </w:p>
    <w:p w14:paraId="7B536654" w14:textId="77777777" w:rsidR="00E570B3" w:rsidRPr="00760F56" w:rsidRDefault="00E570B3">
      <w:pPr>
        <w:rPr>
          <w:rFonts w:asciiTheme="minorHAnsi" w:hAnsiTheme="minorHAnsi" w:cstheme="minorHAnsi"/>
          <w:sz w:val="16"/>
        </w:rPr>
        <w:sectPr w:rsidR="00E570B3" w:rsidRPr="00760F56">
          <w:pgSz w:w="12240" w:h="15840"/>
          <w:pgMar w:top="960" w:right="1020" w:bottom="280" w:left="1240" w:header="720" w:footer="720" w:gutter="0"/>
          <w:cols w:space="720"/>
        </w:sectPr>
      </w:pPr>
    </w:p>
    <w:p w14:paraId="4989A16C" w14:textId="77777777" w:rsidR="001453EF" w:rsidRPr="00760F56" w:rsidRDefault="001453EF">
      <w:pPr>
        <w:pStyle w:val="BodyText"/>
        <w:rPr>
          <w:rFonts w:asciiTheme="minorHAnsi" w:hAnsiTheme="minorHAnsi" w:cstheme="minorHAnsi"/>
          <w:b/>
          <w:sz w:val="32"/>
        </w:rPr>
      </w:pPr>
    </w:p>
    <w:p w14:paraId="40027E48" w14:textId="77777777" w:rsidR="001453EF" w:rsidRPr="00760F56" w:rsidRDefault="00047C4F">
      <w:pPr>
        <w:spacing w:before="219"/>
        <w:jc w:val="right"/>
        <w:rPr>
          <w:rFonts w:asciiTheme="minorHAnsi" w:hAnsiTheme="minorHAnsi" w:cstheme="minorHAnsi"/>
          <w:b/>
          <w:sz w:val="32"/>
        </w:rPr>
      </w:pPr>
      <w:r w:rsidRPr="00760F56">
        <w:rPr>
          <w:rFonts w:asciiTheme="minorHAnsi" w:hAnsiTheme="minorHAnsi" w:cstheme="minorHAnsi"/>
          <w:b/>
          <w:sz w:val="32"/>
          <w:u w:val="thick"/>
        </w:rPr>
        <w:t>BID FORM</w:t>
      </w:r>
    </w:p>
    <w:p w14:paraId="3AB36606" w14:textId="77777777" w:rsidR="001453EF" w:rsidRPr="00760F56" w:rsidRDefault="00047C4F">
      <w:pPr>
        <w:spacing w:before="83"/>
        <w:ind w:right="142"/>
        <w:jc w:val="right"/>
        <w:rPr>
          <w:rFonts w:asciiTheme="minorHAnsi" w:hAnsiTheme="minorHAnsi" w:cstheme="minorHAnsi"/>
          <w:sz w:val="28"/>
        </w:rPr>
      </w:pPr>
      <w:r w:rsidRPr="00760F56">
        <w:rPr>
          <w:rFonts w:asciiTheme="minorHAnsi" w:hAnsiTheme="minorHAnsi" w:cstheme="minorHAnsi"/>
        </w:rPr>
        <w:br w:type="column"/>
      </w:r>
      <w:r w:rsidRPr="00760F56">
        <w:rPr>
          <w:rFonts w:asciiTheme="minorHAnsi" w:hAnsiTheme="minorHAnsi" w:cstheme="minorHAnsi"/>
          <w:w w:val="95"/>
          <w:sz w:val="28"/>
        </w:rPr>
        <w:t>“Annex-A”</w:t>
      </w:r>
    </w:p>
    <w:p w14:paraId="0F5DD42B" w14:textId="77777777" w:rsidR="001453EF" w:rsidRPr="00760F56" w:rsidRDefault="001453EF">
      <w:pPr>
        <w:jc w:val="right"/>
        <w:rPr>
          <w:rFonts w:asciiTheme="minorHAnsi" w:hAnsiTheme="minorHAnsi" w:cstheme="minorHAnsi"/>
          <w:sz w:val="28"/>
        </w:rPr>
        <w:sectPr w:rsidR="001453EF" w:rsidRPr="00760F56">
          <w:pgSz w:w="12240" w:h="15840"/>
          <w:pgMar w:top="1500" w:right="1020" w:bottom="280" w:left="1240" w:header="720" w:footer="720" w:gutter="0"/>
          <w:cols w:num="2" w:space="720" w:equalWidth="0">
            <w:col w:w="5696" w:space="40"/>
            <w:col w:w="4244"/>
          </w:cols>
        </w:sectPr>
      </w:pPr>
    </w:p>
    <w:p w14:paraId="1DA11CE3" w14:textId="77777777" w:rsidR="001453EF" w:rsidRPr="00760F56" w:rsidRDefault="001453EF">
      <w:pPr>
        <w:pStyle w:val="BodyText"/>
        <w:rPr>
          <w:rFonts w:asciiTheme="minorHAnsi" w:hAnsiTheme="minorHAnsi" w:cstheme="minorHAnsi"/>
          <w:sz w:val="20"/>
        </w:rPr>
      </w:pPr>
    </w:p>
    <w:p w14:paraId="48DDEAD5" w14:textId="77777777" w:rsidR="001453EF" w:rsidRPr="00760F56" w:rsidRDefault="001453EF">
      <w:pPr>
        <w:pStyle w:val="BodyText"/>
        <w:spacing w:before="5"/>
        <w:rPr>
          <w:rFonts w:asciiTheme="minorHAnsi" w:hAnsiTheme="minorHAnsi" w:cstheme="minorHAnsi"/>
          <w:sz w:val="25"/>
        </w:rPr>
      </w:pPr>
    </w:p>
    <w:p w14:paraId="0486DA54" w14:textId="77777777" w:rsidR="001453EF" w:rsidRPr="00760F56" w:rsidRDefault="00047C4F">
      <w:pPr>
        <w:pStyle w:val="BodyText"/>
        <w:tabs>
          <w:tab w:val="left" w:pos="9872"/>
        </w:tabs>
        <w:spacing w:before="55" w:line="295" w:lineRule="auto"/>
        <w:ind w:left="200" w:right="105"/>
        <w:rPr>
          <w:rFonts w:asciiTheme="minorHAnsi" w:hAnsiTheme="minorHAnsi" w:cstheme="minorHAnsi"/>
        </w:rPr>
      </w:pPr>
      <w:r w:rsidRPr="00760F56">
        <w:rPr>
          <w:rFonts w:asciiTheme="minorHAnsi" w:hAnsiTheme="minorHAnsi" w:cstheme="minorHAnsi"/>
        </w:rPr>
        <w:t xml:space="preserve">I </w:t>
      </w:r>
      <w:r w:rsidRPr="00760F56">
        <w:rPr>
          <w:rFonts w:asciiTheme="minorHAnsi" w:hAnsiTheme="minorHAnsi" w:cstheme="minorHAnsi"/>
          <w:spacing w:val="40"/>
        </w:rPr>
        <w:t xml:space="preserve"> </w:t>
      </w:r>
      <w:r w:rsidRPr="00760F56">
        <w:rPr>
          <w:rFonts w:asciiTheme="minorHAnsi" w:hAnsiTheme="minorHAnsi" w:cstheme="minorHAnsi"/>
        </w:rPr>
        <w:t xml:space="preserve">/ </w:t>
      </w:r>
      <w:r w:rsidRPr="00760F56">
        <w:rPr>
          <w:rFonts w:asciiTheme="minorHAnsi" w:hAnsiTheme="minorHAnsi" w:cstheme="minorHAnsi"/>
          <w:spacing w:val="41"/>
        </w:rPr>
        <w:t xml:space="preserve"> </w:t>
      </w:r>
      <w:r w:rsidRPr="00760F56">
        <w:rPr>
          <w:rFonts w:asciiTheme="minorHAnsi" w:hAnsiTheme="minorHAnsi" w:cstheme="minorHAnsi"/>
        </w:rPr>
        <w:t xml:space="preserve">We  </w:t>
      </w:r>
      <w:r w:rsidRPr="00760F56">
        <w:rPr>
          <w:rFonts w:asciiTheme="minorHAnsi" w:hAnsiTheme="minorHAnsi" w:cstheme="minorHAnsi"/>
          <w:spacing w:val="-19"/>
        </w:rPr>
        <w:t xml:space="preserve"> </w:t>
      </w:r>
      <w:r w:rsidRPr="00760F56">
        <w:rPr>
          <w:rFonts w:asciiTheme="minorHAnsi" w:hAnsiTheme="minorHAnsi" w:cstheme="minorHAnsi"/>
          <w:w w:val="81"/>
          <w:u w:val="single"/>
        </w:rPr>
        <w:t xml:space="preserve"> </w:t>
      </w:r>
      <w:r w:rsidRPr="00760F56">
        <w:rPr>
          <w:rFonts w:asciiTheme="minorHAnsi" w:hAnsiTheme="minorHAnsi" w:cstheme="minorHAnsi"/>
          <w:u w:val="single"/>
        </w:rPr>
        <w:tab/>
      </w:r>
      <w:r w:rsidRPr="00760F56">
        <w:rPr>
          <w:rFonts w:asciiTheme="minorHAnsi" w:hAnsiTheme="minorHAnsi" w:cstheme="minorHAnsi"/>
        </w:rPr>
        <w:t xml:space="preserve"> hereby</w:t>
      </w:r>
      <w:r w:rsidRPr="00760F56">
        <w:rPr>
          <w:rFonts w:asciiTheme="minorHAnsi" w:hAnsiTheme="minorHAnsi" w:cstheme="minorHAnsi"/>
          <w:spacing w:val="-30"/>
        </w:rPr>
        <w:t xml:space="preserve"> </w:t>
      </w:r>
      <w:r w:rsidRPr="00760F56">
        <w:rPr>
          <w:rFonts w:asciiTheme="minorHAnsi" w:hAnsiTheme="minorHAnsi" w:cstheme="minorHAnsi"/>
        </w:rPr>
        <w:t>submit</w:t>
      </w:r>
      <w:r w:rsidRPr="00760F56">
        <w:rPr>
          <w:rFonts w:asciiTheme="minorHAnsi" w:hAnsiTheme="minorHAnsi" w:cstheme="minorHAnsi"/>
          <w:spacing w:val="-30"/>
        </w:rPr>
        <w:t xml:space="preserve"> </w:t>
      </w:r>
      <w:r w:rsidRPr="00760F56">
        <w:rPr>
          <w:rFonts w:asciiTheme="minorHAnsi" w:hAnsiTheme="minorHAnsi" w:cstheme="minorHAnsi"/>
        </w:rPr>
        <w:t>my</w:t>
      </w:r>
      <w:r w:rsidRPr="00760F56">
        <w:rPr>
          <w:rFonts w:asciiTheme="minorHAnsi" w:hAnsiTheme="minorHAnsi" w:cstheme="minorHAnsi"/>
          <w:spacing w:val="-30"/>
        </w:rPr>
        <w:t xml:space="preserve"> </w:t>
      </w:r>
      <w:r w:rsidRPr="00760F56">
        <w:rPr>
          <w:rFonts w:asciiTheme="minorHAnsi" w:hAnsiTheme="minorHAnsi" w:cstheme="minorHAnsi"/>
        </w:rPr>
        <w:t>/</w:t>
      </w:r>
      <w:r w:rsidRPr="00760F56">
        <w:rPr>
          <w:rFonts w:asciiTheme="minorHAnsi" w:hAnsiTheme="minorHAnsi" w:cstheme="minorHAnsi"/>
          <w:spacing w:val="-30"/>
        </w:rPr>
        <w:t xml:space="preserve"> </w:t>
      </w:r>
      <w:r w:rsidRPr="00760F56">
        <w:rPr>
          <w:rFonts w:asciiTheme="minorHAnsi" w:hAnsiTheme="minorHAnsi" w:cstheme="minorHAnsi"/>
        </w:rPr>
        <w:t>our</w:t>
      </w:r>
      <w:r w:rsidRPr="00760F56">
        <w:rPr>
          <w:rFonts w:asciiTheme="minorHAnsi" w:hAnsiTheme="minorHAnsi" w:cstheme="minorHAnsi"/>
          <w:spacing w:val="-28"/>
        </w:rPr>
        <w:t xml:space="preserve"> </w:t>
      </w:r>
      <w:r w:rsidRPr="00760F56">
        <w:rPr>
          <w:rFonts w:asciiTheme="minorHAnsi" w:hAnsiTheme="minorHAnsi" w:cstheme="minorHAnsi"/>
        </w:rPr>
        <w:t>offer</w:t>
      </w:r>
      <w:r w:rsidRPr="00760F56">
        <w:rPr>
          <w:rFonts w:asciiTheme="minorHAnsi" w:hAnsiTheme="minorHAnsi" w:cstheme="minorHAnsi"/>
          <w:spacing w:val="-30"/>
        </w:rPr>
        <w:t xml:space="preserve"> </w:t>
      </w:r>
      <w:r w:rsidRPr="00760F56">
        <w:rPr>
          <w:rFonts w:asciiTheme="minorHAnsi" w:hAnsiTheme="minorHAnsi" w:cstheme="minorHAnsi"/>
        </w:rPr>
        <w:t>for</w:t>
      </w:r>
      <w:r w:rsidRPr="00760F56">
        <w:rPr>
          <w:rFonts w:asciiTheme="minorHAnsi" w:hAnsiTheme="minorHAnsi" w:cstheme="minorHAnsi"/>
          <w:spacing w:val="-30"/>
        </w:rPr>
        <w:t xml:space="preserve"> </w:t>
      </w:r>
      <w:r w:rsidRPr="00760F56">
        <w:rPr>
          <w:rFonts w:asciiTheme="minorHAnsi" w:hAnsiTheme="minorHAnsi" w:cstheme="minorHAnsi"/>
        </w:rPr>
        <w:t>below</w:t>
      </w:r>
      <w:r w:rsidRPr="00760F56">
        <w:rPr>
          <w:rFonts w:asciiTheme="minorHAnsi" w:hAnsiTheme="minorHAnsi" w:cstheme="minorHAnsi"/>
          <w:spacing w:val="-29"/>
        </w:rPr>
        <w:t xml:space="preserve"> </w:t>
      </w:r>
      <w:r w:rsidRPr="00760F56">
        <w:rPr>
          <w:rFonts w:asciiTheme="minorHAnsi" w:hAnsiTheme="minorHAnsi" w:cstheme="minorHAnsi"/>
        </w:rPr>
        <w:t>supplies,</w:t>
      </w:r>
      <w:r w:rsidRPr="00760F56">
        <w:rPr>
          <w:rFonts w:asciiTheme="minorHAnsi" w:hAnsiTheme="minorHAnsi" w:cstheme="minorHAnsi"/>
          <w:spacing w:val="-30"/>
        </w:rPr>
        <w:t xml:space="preserve"> </w:t>
      </w:r>
      <w:r w:rsidRPr="00760F56">
        <w:rPr>
          <w:rFonts w:asciiTheme="minorHAnsi" w:hAnsiTheme="minorHAnsi" w:cstheme="minorHAnsi"/>
        </w:rPr>
        <w:t>as</w:t>
      </w:r>
      <w:r w:rsidRPr="00760F56">
        <w:rPr>
          <w:rFonts w:asciiTheme="minorHAnsi" w:hAnsiTheme="minorHAnsi" w:cstheme="minorHAnsi"/>
          <w:spacing w:val="-28"/>
        </w:rPr>
        <w:t xml:space="preserve"> </w:t>
      </w:r>
      <w:r w:rsidRPr="00760F56">
        <w:rPr>
          <w:rFonts w:asciiTheme="minorHAnsi" w:hAnsiTheme="minorHAnsi" w:cstheme="minorHAnsi"/>
        </w:rPr>
        <w:t>per</w:t>
      </w:r>
      <w:r w:rsidRPr="00760F56">
        <w:rPr>
          <w:rFonts w:asciiTheme="minorHAnsi" w:hAnsiTheme="minorHAnsi" w:cstheme="minorHAnsi"/>
          <w:spacing w:val="-29"/>
        </w:rPr>
        <w:t xml:space="preserve"> </w:t>
      </w:r>
      <w:r w:rsidRPr="00760F56">
        <w:rPr>
          <w:rFonts w:asciiTheme="minorHAnsi" w:hAnsiTheme="minorHAnsi" w:cstheme="minorHAnsi"/>
        </w:rPr>
        <w:t>Annex</w:t>
      </w:r>
      <w:r w:rsidRPr="00760F56">
        <w:rPr>
          <w:rFonts w:asciiTheme="minorHAnsi" w:hAnsiTheme="minorHAnsi" w:cstheme="minorHAnsi"/>
          <w:spacing w:val="-31"/>
        </w:rPr>
        <w:t xml:space="preserve"> </w:t>
      </w:r>
      <w:r w:rsidRPr="00760F56">
        <w:rPr>
          <w:rFonts w:asciiTheme="minorHAnsi" w:hAnsiTheme="minorHAnsi" w:cstheme="minorHAnsi"/>
        </w:rPr>
        <w:t>‘C’</w:t>
      </w:r>
      <w:r w:rsidRPr="00760F56">
        <w:rPr>
          <w:rFonts w:asciiTheme="minorHAnsi" w:hAnsiTheme="minorHAnsi" w:cstheme="minorHAnsi"/>
          <w:spacing w:val="-28"/>
        </w:rPr>
        <w:t xml:space="preserve"> </w:t>
      </w:r>
      <w:r w:rsidRPr="00760F56">
        <w:rPr>
          <w:rFonts w:asciiTheme="minorHAnsi" w:hAnsiTheme="minorHAnsi" w:cstheme="minorHAnsi"/>
        </w:rPr>
        <w:t>of</w:t>
      </w:r>
      <w:r w:rsidRPr="00760F56">
        <w:rPr>
          <w:rFonts w:asciiTheme="minorHAnsi" w:hAnsiTheme="minorHAnsi" w:cstheme="minorHAnsi"/>
          <w:spacing w:val="-32"/>
        </w:rPr>
        <w:t xml:space="preserve"> </w:t>
      </w:r>
      <w:r w:rsidRPr="00760F56">
        <w:rPr>
          <w:rFonts w:asciiTheme="minorHAnsi" w:hAnsiTheme="minorHAnsi" w:cstheme="minorHAnsi"/>
        </w:rPr>
        <w:t>the</w:t>
      </w:r>
      <w:r w:rsidRPr="00760F56">
        <w:rPr>
          <w:rFonts w:asciiTheme="minorHAnsi" w:hAnsiTheme="minorHAnsi" w:cstheme="minorHAnsi"/>
          <w:spacing w:val="-30"/>
        </w:rPr>
        <w:t xml:space="preserve"> </w:t>
      </w:r>
      <w:r w:rsidRPr="00760F56">
        <w:rPr>
          <w:rFonts w:asciiTheme="minorHAnsi" w:hAnsiTheme="minorHAnsi" w:cstheme="minorHAnsi"/>
        </w:rPr>
        <w:t>tender</w:t>
      </w:r>
      <w:r w:rsidRPr="00760F56">
        <w:rPr>
          <w:rFonts w:asciiTheme="minorHAnsi" w:hAnsiTheme="minorHAnsi" w:cstheme="minorHAnsi"/>
          <w:spacing w:val="-28"/>
        </w:rPr>
        <w:t xml:space="preserve"> </w:t>
      </w:r>
      <w:r w:rsidRPr="00760F56">
        <w:rPr>
          <w:rFonts w:asciiTheme="minorHAnsi" w:hAnsiTheme="minorHAnsi" w:cstheme="minorHAnsi"/>
        </w:rPr>
        <w:t>document:</w:t>
      </w:r>
    </w:p>
    <w:p w14:paraId="4472800A" w14:textId="77777777" w:rsidR="001453EF" w:rsidRPr="00760F56" w:rsidRDefault="001453EF">
      <w:pPr>
        <w:pStyle w:val="BodyText"/>
        <w:rPr>
          <w:rFonts w:asciiTheme="minorHAnsi" w:hAnsiTheme="minorHAnsi" w:cstheme="minorHAnsi"/>
          <w:sz w:val="20"/>
        </w:rPr>
      </w:pPr>
    </w:p>
    <w:p w14:paraId="77A6C9F5" w14:textId="77777777" w:rsidR="001453EF" w:rsidRPr="00760F56" w:rsidRDefault="001453EF">
      <w:pPr>
        <w:pStyle w:val="BodyText"/>
        <w:spacing w:before="4"/>
        <w:rPr>
          <w:rFonts w:asciiTheme="minorHAnsi" w:hAnsiTheme="minorHAnsi" w:cstheme="minorHAnsi"/>
          <w:sz w:val="13"/>
        </w:rPr>
      </w:pPr>
    </w:p>
    <w:p w14:paraId="549EC366" w14:textId="77777777" w:rsidR="005D751D" w:rsidRPr="00760F56" w:rsidRDefault="005D751D" w:rsidP="005D751D">
      <w:pPr>
        <w:jc w:val="center"/>
        <w:rPr>
          <w:rFonts w:asciiTheme="minorHAnsi" w:hAnsiTheme="minorHAnsi" w:cstheme="minorHAnsi"/>
          <w:b/>
          <w:noProof/>
          <w:sz w:val="26"/>
          <w:szCs w:val="24"/>
          <w:u w:val="single"/>
        </w:rPr>
      </w:pPr>
      <w:r w:rsidRPr="00760F56">
        <w:rPr>
          <w:rFonts w:asciiTheme="minorHAnsi" w:hAnsiTheme="minorHAnsi" w:cstheme="minorHAnsi"/>
          <w:b/>
          <w:noProof/>
          <w:sz w:val="26"/>
          <w:szCs w:val="24"/>
          <w:u w:val="single"/>
        </w:rPr>
        <w:t>PRICE BREAKDOWN SCHEDULE</w:t>
      </w:r>
    </w:p>
    <w:p w14:paraId="69BB0295" w14:textId="77777777" w:rsidR="005D751D" w:rsidRPr="00760F56" w:rsidRDefault="005D751D" w:rsidP="005D751D">
      <w:pPr>
        <w:jc w:val="center"/>
        <w:rPr>
          <w:rFonts w:asciiTheme="minorHAnsi" w:hAnsiTheme="minorHAnsi" w:cstheme="minorHAnsi"/>
          <w:b/>
          <w:sz w:val="12"/>
          <w:u w:val="single"/>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870"/>
        <w:gridCol w:w="630"/>
        <w:gridCol w:w="1800"/>
        <w:gridCol w:w="2250"/>
      </w:tblGrid>
      <w:tr w:rsidR="005D751D" w:rsidRPr="00760F56" w14:paraId="7F7F9186" w14:textId="77777777" w:rsidTr="00E64D83">
        <w:tc>
          <w:tcPr>
            <w:tcW w:w="720" w:type="dxa"/>
            <w:vAlign w:val="center"/>
          </w:tcPr>
          <w:p w14:paraId="465F08DD" w14:textId="77777777" w:rsidR="005D751D" w:rsidRPr="00760F56" w:rsidRDefault="005D751D" w:rsidP="00E64D83">
            <w:pPr>
              <w:spacing w:line="20" w:lineRule="atLeast"/>
              <w:jc w:val="center"/>
              <w:rPr>
                <w:rFonts w:asciiTheme="minorHAnsi" w:hAnsiTheme="minorHAnsi" w:cstheme="minorHAnsi"/>
                <w:b/>
              </w:rPr>
            </w:pPr>
            <w:r w:rsidRPr="00760F56">
              <w:rPr>
                <w:rFonts w:asciiTheme="minorHAnsi" w:hAnsiTheme="minorHAnsi" w:cstheme="minorHAnsi"/>
                <w:b/>
              </w:rPr>
              <w:t>S No</w:t>
            </w:r>
          </w:p>
        </w:tc>
        <w:tc>
          <w:tcPr>
            <w:tcW w:w="3870" w:type="dxa"/>
            <w:vAlign w:val="center"/>
          </w:tcPr>
          <w:p w14:paraId="46E3CDFE" w14:textId="77777777" w:rsidR="005D751D" w:rsidRPr="00760F56" w:rsidRDefault="005D751D" w:rsidP="00E64D83">
            <w:pPr>
              <w:spacing w:line="20" w:lineRule="atLeast"/>
              <w:jc w:val="center"/>
              <w:rPr>
                <w:rFonts w:asciiTheme="minorHAnsi" w:hAnsiTheme="minorHAnsi" w:cstheme="minorHAnsi"/>
                <w:b/>
              </w:rPr>
            </w:pPr>
            <w:r w:rsidRPr="00760F56">
              <w:rPr>
                <w:rFonts w:asciiTheme="minorHAnsi" w:hAnsiTheme="minorHAnsi" w:cstheme="minorHAnsi"/>
                <w:b/>
              </w:rPr>
              <w:t>Specifications</w:t>
            </w:r>
          </w:p>
        </w:tc>
        <w:tc>
          <w:tcPr>
            <w:tcW w:w="630" w:type="dxa"/>
            <w:vAlign w:val="center"/>
          </w:tcPr>
          <w:p w14:paraId="2C625C98" w14:textId="77777777" w:rsidR="005D751D" w:rsidRPr="00760F56" w:rsidRDefault="005D751D" w:rsidP="00E64D83">
            <w:pPr>
              <w:spacing w:line="20" w:lineRule="atLeast"/>
              <w:jc w:val="center"/>
              <w:rPr>
                <w:rFonts w:asciiTheme="minorHAnsi" w:hAnsiTheme="minorHAnsi" w:cstheme="minorHAnsi"/>
                <w:b/>
              </w:rPr>
            </w:pPr>
            <w:r w:rsidRPr="00760F56">
              <w:rPr>
                <w:rFonts w:asciiTheme="minorHAnsi" w:hAnsiTheme="minorHAnsi" w:cstheme="minorHAnsi"/>
                <w:b/>
              </w:rPr>
              <w:t>Qty</w:t>
            </w:r>
          </w:p>
        </w:tc>
        <w:tc>
          <w:tcPr>
            <w:tcW w:w="1800" w:type="dxa"/>
            <w:vAlign w:val="center"/>
          </w:tcPr>
          <w:p w14:paraId="54870C75" w14:textId="77777777" w:rsidR="005D751D" w:rsidRPr="00760F56" w:rsidRDefault="005D751D" w:rsidP="00E64D83">
            <w:pPr>
              <w:spacing w:line="20" w:lineRule="atLeast"/>
              <w:jc w:val="center"/>
              <w:rPr>
                <w:rFonts w:asciiTheme="minorHAnsi" w:hAnsiTheme="minorHAnsi" w:cstheme="minorHAnsi"/>
                <w:b/>
              </w:rPr>
            </w:pPr>
            <w:r w:rsidRPr="00760F56">
              <w:rPr>
                <w:rFonts w:asciiTheme="minorHAnsi" w:hAnsiTheme="minorHAnsi" w:cstheme="minorHAnsi"/>
                <w:b/>
              </w:rPr>
              <w:t>Unit Price</w:t>
            </w:r>
          </w:p>
        </w:tc>
        <w:tc>
          <w:tcPr>
            <w:tcW w:w="2250" w:type="dxa"/>
          </w:tcPr>
          <w:p w14:paraId="5BF5CB27" w14:textId="77777777" w:rsidR="005D751D" w:rsidRPr="00760F56" w:rsidRDefault="005D751D" w:rsidP="00E64D83">
            <w:pPr>
              <w:spacing w:line="20" w:lineRule="atLeast"/>
              <w:jc w:val="center"/>
              <w:rPr>
                <w:rFonts w:asciiTheme="minorHAnsi" w:hAnsiTheme="minorHAnsi" w:cstheme="minorHAnsi"/>
                <w:b/>
              </w:rPr>
            </w:pPr>
            <w:r w:rsidRPr="00760F56">
              <w:rPr>
                <w:rFonts w:asciiTheme="minorHAnsi" w:hAnsiTheme="minorHAnsi" w:cstheme="minorHAnsi"/>
                <w:b/>
              </w:rPr>
              <w:t>Total Price (inclusive of all taxes)</w:t>
            </w:r>
          </w:p>
        </w:tc>
      </w:tr>
      <w:tr w:rsidR="005D751D" w:rsidRPr="00760F56" w14:paraId="224E747A" w14:textId="77777777" w:rsidTr="00E64D83">
        <w:tc>
          <w:tcPr>
            <w:tcW w:w="720" w:type="dxa"/>
          </w:tcPr>
          <w:p w14:paraId="5BFEB345" w14:textId="77777777" w:rsidR="005D751D" w:rsidRPr="00760F56" w:rsidRDefault="005D751D" w:rsidP="005D751D">
            <w:pPr>
              <w:widowControl/>
              <w:numPr>
                <w:ilvl w:val="0"/>
                <w:numId w:val="22"/>
              </w:numPr>
              <w:autoSpaceDE/>
              <w:autoSpaceDN/>
              <w:ind w:left="360"/>
              <w:jc w:val="center"/>
              <w:rPr>
                <w:rFonts w:asciiTheme="minorHAnsi" w:hAnsiTheme="minorHAnsi" w:cstheme="minorHAnsi"/>
              </w:rPr>
            </w:pPr>
          </w:p>
        </w:tc>
        <w:tc>
          <w:tcPr>
            <w:tcW w:w="3870" w:type="dxa"/>
          </w:tcPr>
          <w:p w14:paraId="553045FE" w14:textId="77777777" w:rsidR="005D751D" w:rsidRPr="00760F56" w:rsidRDefault="005D751D" w:rsidP="00E64D83">
            <w:pPr>
              <w:spacing w:line="360" w:lineRule="auto"/>
              <w:rPr>
                <w:rFonts w:asciiTheme="minorHAnsi" w:hAnsiTheme="minorHAnsi" w:cstheme="minorHAnsi"/>
              </w:rPr>
            </w:pPr>
          </w:p>
        </w:tc>
        <w:tc>
          <w:tcPr>
            <w:tcW w:w="630" w:type="dxa"/>
          </w:tcPr>
          <w:p w14:paraId="37F9F8A4" w14:textId="77777777" w:rsidR="005D751D" w:rsidRPr="00760F56" w:rsidRDefault="005D751D" w:rsidP="00E64D83">
            <w:pPr>
              <w:jc w:val="center"/>
              <w:rPr>
                <w:rFonts w:asciiTheme="minorHAnsi" w:hAnsiTheme="minorHAnsi" w:cstheme="minorHAnsi"/>
              </w:rPr>
            </w:pPr>
          </w:p>
        </w:tc>
        <w:tc>
          <w:tcPr>
            <w:tcW w:w="1800" w:type="dxa"/>
          </w:tcPr>
          <w:p w14:paraId="0BC47D7A" w14:textId="77777777" w:rsidR="005D751D" w:rsidRPr="00760F56" w:rsidRDefault="005D751D" w:rsidP="00E64D83">
            <w:pPr>
              <w:jc w:val="right"/>
              <w:rPr>
                <w:rFonts w:asciiTheme="minorHAnsi" w:hAnsiTheme="minorHAnsi" w:cstheme="minorHAnsi"/>
              </w:rPr>
            </w:pPr>
          </w:p>
        </w:tc>
        <w:tc>
          <w:tcPr>
            <w:tcW w:w="2250" w:type="dxa"/>
          </w:tcPr>
          <w:p w14:paraId="0C0E7941" w14:textId="77777777" w:rsidR="005D751D" w:rsidRPr="00760F56" w:rsidRDefault="005D751D" w:rsidP="00E64D83">
            <w:pPr>
              <w:jc w:val="right"/>
              <w:rPr>
                <w:rFonts w:asciiTheme="minorHAnsi" w:hAnsiTheme="minorHAnsi" w:cstheme="minorHAnsi"/>
              </w:rPr>
            </w:pPr>
          </w:p>
        </w:tc>
      </w:tr>
      <w:tr w:rsidR="005D751D" w:rsidRPr="00760F56" w14:paraId="65F3AE04" w14:textId="77777777" w:rsidTr="00E64D83">
        <w:tc>
          <w:tcPr>
            <w:tcW w:w="720" w:type="dxa"/>
          </w:tcPr>
          <w:p w14:paraId="36D73933" w14:textId="77777777" w:rsidR="005D751D" w:rsidRPr="00760F56" w:rsidRDefault="005D751D" w:rsidP="005D751D">
            <w:pPr>
              <w:widowControl/>
              <w:numPr>
                <w:ilvl w:val="0"/>
                <w:numId w:val="22"/>
              </w:numPr>
              <w:autoSpaceDE/>
              <w:autoSpaceDN/>
              <w:ind w:left="360"/>
              <w:jc w:val="center"/>
              <w:rPr>
                <w:rFonts w:asciiTheme="minorHAnsi" w:hAnsiTheme="minorHAnsi" w:cstheme="minorHAnsi"/>
              </w:rPr>
            </w:pPr>
          </w:p>
        </w:tc>
        <w:tc>
          <w:tcPr>
            <w:tcW w:w="3870" w:type="dxa"/>
          </w:tcPr>
          <w:p w14:paraId="79BA1AF0" w14:textId="77777777" w:rsidR="005D751D" w:rsidRPr="00760F56" w:rsidRDefault="005D751D" w:rsidP="00E64D83">
            <w:pPr>
              <w:spacing w:line="360" w:lineRule="auto"/>
              <w:rPr>
                <w:rFonts w:asciiTheme="minorHAnsi" w:hAnsiTheme="minorHAnsi" w:cstheme="minorHAnsi"/>
              </w:rPr>
            </w:pPr>
          </w:p>
        </w:tc>
        <w:tc>
          <w:tcPr>
            <w:tcW w:w="630" w:type="dxa"/>
          </w:tcPr>
          <w:p w14:paraId="73A858FA" w14:textId="77777777" w:rsidR="005D751D" w:rsidRPr="00760F56" w:rsidRDefault="005D751D" w:rsidP="00E64D83">
            <w:pPr>
              <w:jc w:val="center"/>
              <w:rPr>
                <w:rFonts w:asciiTheme="minorHAnsi" w:hAnsiTheme="minorHAnsi" w:cstheme="minorHAnsi"/>
              </w:rPr>
            </w:pPr>
          </w:p>
        </w:tc>
        <w:tc>
          <w:tcPr>
            <w:tcW w:w="1800" w:type="dxa"/>
          </w:tcPr>
          <w:p w14:paraId="1C6A6F53" w14:textId="77777777" w:rsidR="005D751D" w:rsidRPr="00760F56" w:rsidRDefault="005D751D" w:rsidP="00E64D83">
            <w:pPr>
              <w:jc w:val="right"/>
              <w:rPr>
                <w:rFonts w:asciiTheme="minorHAnsi" w:hAnsiTheme="minorHAnsi" w:cstheme="minorHAnsi"/>
              </w:rPr>
            </w:pPr>
          </w:p>
        </w:tc>
        <w:tc>
          <w:tcPr>
            <w:tcW w:w="2250" w:type="dxa"/>
          </w:tcPr>
          <w:p w14:paraId="3A3D8A69" w14:textId="77777777" w:rsidR="005D751D" w:rsidRPr="00760F56" w:rsidRDefault="005D751D" w:rsidP="00E64D83">
            <w:pPr>
              <w:jc w:val="right"/>
              <w:rPr>
                <w:rFonts w:asciiTheme="minorHAnsi" w:hAnsiTheme="minorHAnsi" w:cstheme="minorHAnsi"/>
              </w:rPr>
            </w:pPr>
          </w:p>
        </w:tc>
      </w:tr>
      <w:tr w:rsidR="005D751D" w:rsidRPr="00760F56" w14:paraId="1A46AB0E" w14:textId="77777777" w:rsidTr="00E64D83">
        <w:trPr>
          <w:trHeight w:val="85"/>
        </w:trPr>
        <w:tc>
          <w:tcPr>
            <w:tcW w:w="720" w:type="dxa"/>
          </w:tcPr>
          <w:p w14:paraId="5067C16B" w14:textId="77777777" w:rsidR="005D751D" w:rsidRPr="00760F56" w:rsidRDefault="005D751D" w:rsidP="005D751D">
            <w:pPr>
              <w:widowControl/>
              <w:numPr>
                <w:ilvl w:val="0"/>
                <w:numId w:val="22"/>
              </w:numPr>
              <w:autoSpaceDE/>
              <w:autoSpaceDN/>
              <w:ind w:left="360"/>
              <w:jc w:val="center"/>
              <w:rPr>
                <w:rFonts w:asciiTheme="minorHAnsi" w:hAnsiTheme="minorHAnsi" w:cstheme="minorHAnsi"/>
              </w:rPr>
            </w:pPr>
          </w:p>
        </w:tc>
        <w:tc>
          <w:tcPr>
            <w:tcW w:w="3870" w:type="dxa"/>
          </w:tcPr>
          <w:p w14:paraId="37740A47" w14:textId="77777777" w:rsidR="005D751D" w:rsidRPr="00760F56" w:rsidRDefault="005D751D" w:rsidP="00E64D83">
            <w:pPr>
              <w:spacing w:line="360" w:lineRule="auto"/>
              <w:rPr>
                <w:rFonts w:asciiTheme="minorHAnsi" w:eastAsia="Times New Roman" w:hAnsiTheme="minorHAnsi" w:cstheme="minorHAnsi"/>
                <w:color w:val="000000"/>
              </w:rPr>
            </w:pPr>
          </w:p>
        </w:tc>
        <w:tc>
          <w:tcPr>
            <w:tcW w:w="630" w:type="dxa"/>
          </w:tcPr>
          <w:p w14:paraId="79BB088D" w14:textId="77777777" w:rsidR="005D751D" w:rsidRPr="00760F56" w:rsidRDefault="005D751D" w:rsidP="00E64D83">
            <w:pPr>
              <w:jc w:val="center"/>
              <w:rPr>
                <w:rFonts w:asciiTheme="minorHAnsi" w:hAnsiTheme="minorHAnsi" w:cstheme="minorHAnsi"/>
              </w:rPr>
            </w:pPr>
          </w:p>
        </w:tc>
        <w:tc>
          <w:tcPr>
            <w:tcW w:w="1800" w:type="dxa"/>
          </w:tcPr>
          <w:p w14:paraId="1744035C" w14:textId="77777777" w:rsidR="005D751D" w:rsidRPr="00760F56" w:rsidRDefault="005D751D" w:rsidP="00E64D83">
            <w:pPr>
              <w:jc w:val="right"/>
              <w:rPr>
                <w:rFonts w:asciiTheme="minorHAnsi" w:hAnsiTheme="minorHAnsi" w:cstheme="minorHAnsi"/>
              </w:rPr>
            </w:pPr>
          </w:p>
        </w:tc>
        <w:tc>
          <w:tcPr>
            <w:tcW w:w="2250" w:type="dxa"/>
          </w:tcPr>
          <w:p w14:paraId="274196E6" w14:textId="77777777" w:rsidR="005D751D" w:rsidRPr="00760F56" w:rsidRDefault="005D751D" w:rsidP="00E64D83">
            <w:pPr>
              <w:jc w:val="right"/>
              <w:rPr>
                <w:rFonts w:asciiTheme="minorHAnsi" w:hAnsiTheme="minorHAnsi" w:cstheme="minorHAnsi"/>
              </w:rPr>
            </w:pPr>
          </w:p>
        </w:tc>
      </w:tr>
      <w:tr w:rsidR="005D751D" w:rsidRPr="00760F56" w14:paraId="52684E32" w14:textId="77777777" w:rsidTr="00E64D83">
        <w:trPr>
          <w:trHeight w:val="85"/>
        </w:trPr>
        <w:tc>
          <w:tcPr>
            <w:tcW w:w="720" w:type="dxa"/>
          </w:tcPr>
          <w:p w14:paraId="241D0617" w14:textId="77777777" w:rsidR="005D751D" w:rsidRPr="00760F56" w:rsidRDefault="005D751D" w:rsidP="005D751D">
            <w:pPr>
              <w:widowControl/>
              <w:numPr>
                <w:ilvl w:val="0"/>
                <w:numId w:val="22"/>
              </w:numPr>
              <w:autoSpaceDE/>
              <w:autoSpaceDN/>
              <w:ind w:left="360"/>
              <w:jc w:val="center"/>
              <w:rPr>
                <w:rFonts w:asciiTheme="minorHAnsi" w:hAnsiTheme="minorHAnsi" w:cstheme="minorHAnsi"/>
              </w:rPr>
            </w:pPr>
          </w:p>
        </w:tc>
        <w:tc>
          <w:tcPr>
            <w:tcW w:w="3870" w:type="dxa"/>
          </w:tcPr>
          <w:p w14:paraId="087F5735" w14:textId="77777777" w:rsidR="005D751D" w:rsidRPr="00760F56" w:rsidRDefault="005D751D" w:rsidP="00E64D83">
            <w:pPr>
              <w:spacing w:line="360" w:lineRule="auto"/>
              <w:rPr>
                <w:rFonts w:asciiTheme="minorHAnsi" w:hAnsiTheme="minorHAnsi" w:cstheme="minorHAnsi"/>
              </w:rPr>
            </w:pPr>
          </w:p>
        </w:tc>
        <w:tc>
          <w:tcPr>
            <w:tcW w:w="630" w:type="dxa"/>
          </w:tcPr>
          <w:p w14:paraId="18413E3C" w14:textId="77777777" w:rsidR="005D751D" w:rsidRPr="00760F56" w:rsidRDefault="005D751D" w:rsidP="00E64D83">
            <w:pPr>
              <w:jc w:val="center"/>
              <w:rPr>
                <w:rFonts w:asciiTheme="minorHAnsi" w:hAnsiTheme="minorHAnsi" w:cstheme="minorHAnsi"/>
              </w:rPr>
            </w:pPr>
          </w:p>
        </w:tc>
        <w:tc>
          <w:tcPr>
            <w:tcW w:w="1800" w:type="dxa"/>
          </w:tcPr>
          <w:p w14:paraId="19FD3D32" w14:textId="77777777" w:rsidR="005D751D" w:rsidRPr="00760F56" w:rsidRDefault="005D751D" w:rsidP="00E64D83">
            <w:pPr>
              <w:jc w:val="right"/>
              <w:rPr>
                <w:rFonts w:asciiTheme="minorHAnsi" w:hAnsiTheme="minorHAnsi" w:cstheme="minorHAnsi"/>
              </w:rPr>
            </w:pPr>
          </w:p>
        </w:tc>
        <w:tc>
          <w:tcPr>
            <w:tcW w:w="2250" w:type="dxa"/>
          </w:tcPr>
          <w:p w14:paraId="23215FE3" w14:textId="77777777" w:rsidR="005D751D" w:rsidRPr="00760F56" w:rsidRDefault="005D751D" w:rsidP="00E64D83">
            <w:pPr>
              <w:jc w:val="right"/>
              <w:rPr>
                <w:rFonts w:asciiTheme="minorHAnsi" w:hAnsiTheme="minorHAnsi" w:cstheme="minorHAnsi"/>
              </w:rPr>
            </w:pPr>
          </w:p>
        </w:tc>
      </w:tr>
      <w:tr w:rsidR="005D751D" w:rsidRPr="00760F56" w14:paraId="22EE818E" w14:textId="77777777" w:rsidTr="00E64D83">
        <w:trPr>
          <w:trHeight w:val="85"/>
        </w:trPr>
        <w:tc>
          <w:tcPr>
            <w:tcW w:w="720" w:type="dxa"/>
          </w:tcPr>
          <w:p w14:paraId="068CBFFD" w14:textId="77777777" w:rsidR="005D751D" w:rsidRPr="00760F56" w:rsidRDefault="005D751D" w:rsidP="005D751D">
            <w:pPr>
              <w:widowControl/>
              <w:numPr>
                <w:ilvl w:val="0"/>
                <w:numId w:val="22"/>
              </w:numPr>
              <w:autoSpaceDE/>
              <w:autoSpaceDN/>
              <w:ind w:left="360"/>
              <w:jc w:val="center"/>
              <w:rPr>
                <w:rFonts w:asciiTheme="minorHAnsi" w:hAnsiTheme="minorHAnsi" w:cstheme="minorHAnsi"/>
              </w:rPr>
            </w:pPr>
          </w:p>
        </w:tc>
        <w:tc>
          <w:tcPr>
            <w:tcW w:w="3870" w:type="dxa"/>
          </w:tcPr>
          <w:p w14:paraId="60AE0EFF" w14:textId="77777777" w:rsidR="005D751D" w:rsidRPr="00760F56" w:rsidRDefault="005D751D" w:rsidP="00E64D83">
            <w:pPr>
              <w:spacing w:line="360" w:lineRule="auto"/>
              <w:rPr>
                <w:rFonts w:asciiTheme="minorHAnsi" w:hAnsiTheme="minorHAnsi" w:cstheme="minorHAnsi"/>
              </w:rPr>
            </w:pPr>
          </w:p>
        </w:tc>
        <w:tc>
          <w:tcPr>
            <w:tcW w:w="630" w:type="dxa"/>
          </w:tcPr>
          <w:p w14:paraId="10822E6C" w14:textId="77777777" w:rsidR="005D751D" w:rsidRPr="00760F56" w:rsidRDefault="005D751D" w:rsidP="00E64D83">
            <w:pPr>
              <w:jc w:val="center"/>
              <w:rPr>
                <w:rFonts w:asciiTheme="minorHAnsi" w:hAnsiTheme="minorHAnsi" w:cstheme="minorHAnsi"/>
              </w:rPr>
            </w:pPr>
          </w:p>
        </w:tc>
        <w:tc>
          <w:tcPr>
            <w:tcW w:w="1800" w:type="dxa"/>
          </w:tcPr>
          <w:p w14:paraId="6D3B9A48" w14:textId="77777777" w:rsidR="005D751D" w:rsidRPr="00760F56" w:rsidRDefault="005D751D" w:rsidP="00E64D83">
            <w:pPr>
              <w:jc w:val="right"/>
              <w:rPr>
                <w:rFonts w:asciiTheme="minorHAnsi" w:hAnsiTheme="minorHAnsi" w:cstheme="minorHAnsi"/>
              </w:rPr>
            </w:pPr>
          </w:p>
        </w:tc>
        <w:tc>
          <w:tcPr>
            <w:tcW w:w="2250" w:type="dxa"/>
          </w:tcPr>
          <w:p w14:paraId="229AAD13" w14:textId="77777777" w:rsidR="005D751D" w:rsidRPr="00760F56" w:rsidRDefault="005D751D" w:rsidP="00E64D83">
            <w:pPr>
              <w:jc w:val="right"/>
              <w:rPr>
                <w:rFonts w:asciiTheme="minorHAnsi" w:hAnsiTheme="minorHAnsi" w:cstheme="minorHAnsi"/>
              </w:rPr>
            </w:pPr>
          </w:p>
        </w:tc>
      </w:tr>
      <w:tr w:rsidR="005D751D" w:rsidRPr="00760F56" w14:paraId="0558F8CC" w14:textId="77777777" w:rsidTr="00E64D83">
        <w:tc>
          <w:tcPr>
            <w:tcW w:w="720" w:type="dxa"/>
          </w:tcPr>
          <w:p w14:paraId="32ECDB49" w14:textId="77777777" w:rsidR="005D751D" w:rsidRPr="00760F56" w:rsidRDefault="005D751D" w:rsidP="005D751D">
            <w:pPr>
              <w:widowControl/>
              <w:numPr>
                <w:ilvl w:val="0"/>
                <w:numId w:val="22"/>
              </w:numPr>
              <w:autoSpaceDE/>
              <w:autoSpaceDN/>
              <w:ind w:left="360"/>
              <w:jc w:val="center"/>
              <w:rPr>
                <w:rFonts w:asciiTheme="minorHAnsi" w:hAnsiTheme="minorHAnsi" w:cstheme="minorHAnsi"/>
              </w:rPr>
            </w:pPr>
          </w:p>
        </w:tc>
        <w:tc>
          <w:tcPr>
            <w:tcW w:w="3870" w:type="dxa"/>
          </w:tcPr>
          <w:p w14:paraId="43A549EC" w14:textId="77777777" w:rsidR="005D751D" w:rsidRPr="00760F56" w:rsidRDefault="005D751D" w:rsidP="00E64D83">
            <w:pPr>
              <w:spacing w:line="360" w:lineRule="auto"/>
              <w:rPr>
                <w:rFonts w:asciiTheme="minorHAnsi" w:hAnsiTheme="minorHAnsi" w:cstheme="minorHAnsi"/>
              </w:rPr>
            </w:pPr>
          </w:p>
        </w:tc>
        <w:tc>
          <w:tcPr>
            <w:tcW w:w="630" w:type="dxa"/>
          </w:tcPr>
          <w:p w14:paraId="3711CABC" w14:textId="77777777" w:rsidR="005D751D" w:rsidRPr="00760F56" w:rsidRDefault="005D751D" w:rsidP="00E64D83">
            <w:pPr>
              <w:jc w:val="center"/>
              <w:rPr>
                <w:rFonts w:asciiTheme="minorHAnsi" w:hAnsiTheme="minorHAnsi" w:cstheme="minorHAnsi"/>
              </w:rPr>
            </w:pPr>
          </w:p>
        </w:tc>
        <w:tc>
          <w:tcPr>
            <w:tcW w:w="1800" w:type="dxa"/>
          </w:tcPr>
          <w:p w14:paraId="409B6CA2" w14:textId="77777777" w:rsidR="005D751D" w:rsidRPr="00760F56" w:rsidRDefault="005D751D" w:rsidP="00E64D83">
            <w:pPr>
              <w:jc w:val="right"/>
              <w:rPr>
                <w:rFonts w:asciiTheme="minorHAnsi" w:hAnsiTheme="minorHAnsi" w:cstheme="minorHAnsi"/>
              </w:rPr>
            </w:pPr>
          </w:p>
        </w:tc>
        <w:tc>
          <w:tcPr>
            <w:tcW w:w="2250" w:type="dxa"/>
          </w:tcPr>
          <w:p w14:paraId="25A350A1" w14:textId="77777777" w:rsidR="005D751D" w:rsidRPr="00760F56" w:rsidRDefault="005D751D" w:rsidP="00E64D83">
            <w:pPr>
              <w:jc w:val="right"/>
              <w:rPr>
                <w:rFonts w:asciiTheme="minorHAnsi" w:hAnsiTheme="minorHAnsi" w:cstheme="minorHAnsi"/>
              </w:rPr>
            </w:pPr>
          </w:p>
        </w:tc>
      </w:tr>
      <w:tr w:rsidR="005D751D" w:rsidRPr="00760F56" w14:paraId="5698862D" w14:textId="77777777" w:rsidTr="00E64D83">
        <w:tc>
          <w:tcPr>
            <w:tcW w:w="720" w:type="dxa"/>
          </w:tcPr>
          <w:p w14:paraId="414D6873" w14:textId="77777777" w:rsidR="005D751D" w:rsidRPr="00760F56" w:rsidRDefault="005D751D" w:rsidP="005D751D">
            <w:pPr>
              <w:widowControl/>
              <w:numPr>
                <w:ilvl w:val="0"/>
                <w:numId w:val="22"/>
              </w:numPr>
              <w:autoSpaceDE/>
              <w:autoSpaceDN/>
              <w:ind w:left="360"/>
              <w:jc w:val="center"/>
              <w:rPr>
                <w:rFonts w:asciiTheme="minorHAnsi" w:hAnsiTheme="minorHAnsi" w:cstheme="minorHAnsi"/>
              </w:rPr>
            </w:pPr>
          </w:p>
        </w:tc>
        <w:tc>
          <w:tcPr>
            <w:tcW w:w="3870" w:type="dxa"/>
          </w:tcPr>
          <w:p w14:paraId="51ACE269" w14:textId="77777777" w:rsidR="005D751D" w:rsidRPr="00760F56" w:rsidRDefault="005D751D" w:rsidP="00E64D83">
            <w:pPr>
              <w:spacing w:line="360" w:lineRule="auto"/>
              <w:rPr>
                <w:rFonts w:asciiTheme="minorHAnsi" w:hAnsiTheme="minorHAnsi" w:cstheme="minorHAnsi"/>
              </w:rPr>
            </w:pPr>
          </w:p>
        </w:tc>
        <w:tc>
          <w:tcPr>
            <w:tcW w:w="630" w:type="dxa"/>
          </w:tcPr>
          <w:p w14:paraId="7076BFCA" w14:textId="77777777" w:rsidR="005D751D" w:rsidRPr="00760F56" w:rsidRDefault="005D751D" w:rsidP="00E64D83">
            <w:pPr>
              <w:jc w:val="center"/>
              <w:rPr>
                <w:rFonts w:asciiTheme="minorHAnsi" w:hAnsiTheme="minorHAnsi" w:cstheme="minorHAnsi"/>
              </w:rPr>
            </w:pPr>
          </w:p>
        </w:tc>
        <w:tc>
          <w:tcPr>
            <w:tcW w:w="1800" w:type="dxa"/>
          </w:tcPr>
          <w:p w14:paraId="16A8ACEF" w14:textId="77777777" w:rsidR="005D751D" w:rsidRPr="00760F56" w:rsidRDefault="005D751D" w:rsidP="00E64D83">
            <w:pPr>
              <w:jc w:val="right"/>
              <w:rPr>
                <w:rFonts w:asciiTheme="minorHAnsi" w:hAnsiTheme="minorHAnsi" w:cstheme="minorHAnsi"/>
              </w:rPr>
            </w:pPr>
          </w:p>
        </w:tc>
        <w:tc>
          <w:tcPr>
            <w:tcW w:w="2250" w:type="dxa"/>
          </w:tcPr>
          <w:p w14:paraId="5FFF0CBD" w14:textId="77777777" w:rsidR="005D751D" w:rsidRPr="00760F56" w:rsidRDefault="005D751D" w:rsidP="00E64D83">
            <w:pPr>
              <w:jc w:val="right"/>
              <w:rPr>
                <w:rFonts w:asciiTheme="minorHAnsi" w:hAnsiTheme="minorHAnsi" w:cstheme="minorHAnsi"/>
              </w:rPr>
            </w:pPr>
          </w:p>
        </w:tc>
      </w:tr>
      <w:tr w:rsidR="005D751D" w:rsidRPr="00760F56" w14:paraId="00E381DA" w14:textId="77777777" w:rsidTr="00E64D83">
        <w:tc>
          <w:tcPr>
            <w:tcW w:w="720" w:type="dxa"/>
          </w:tcPr>
          <w:p w14:paraId="34604C2F" w14:textId="77777777" w:rsidR="005D751D" w:rsidRPr="00760F56" w:rsidRDefault="005D751D" w:rsidP="005D751D">
            <w:pPr>
              <w:widowControl/>
              <w:numPr>
                <w:ilvl w:val="0"/>
                <w:numId w:val="22"/>
              </w:numPr>
              <w:autoSpaceDE/>
              <w:autoSpaceDN/>
              <w:ind w:left="360"/>
              <w:jc w:val="center"/>
              <w:rPr>
                <w:rFonts w:asciiTheme="minorHAnsi" w:hAnsiTheme="minorHAnsi" w:cstheme="minorHAnsi"/>
              </w:rPr>
            </w:pPr>
          </w:p>
        </w:tc>
        <w:tc>
          <w:tcPr>
            <w:tcW w:w="3870" w:type="dxa"/>
          </w:tcPr>
          <w:p w14:paraId="6D5766C3" w14:textId="77777777" w:rsidR="005D751D" w:rsidRPr="00760F56" w:rsidRDefault="005D751D" w:rsidP="00E64D83">
            <w:pPr>
              <w:spacing w:line="360" w:lineRule="auto"/>
              <w:rPr>
                <w:rFonts w:asciiTheme="minorHAnsi" w:hAnsiTheme="minorHAnsi" w:cstheme="minorHAnsi"/>
              </w:rPr>
            </w:pPr>
          </w:p>
        </w:tc>
        <w:tc>
          <w:tcPr>
            <w:tcW w:w="630" w:type="dxa"/>
          </w:tcPr>
          <w:p w14:paraId="4D0E2FD0" w14:textId="77777777" w:rsidR="005D751D" w:rsidRPr="00760F56" w:rsidRDefault="005D751D" w:rsidP="00E64D83">
            <w:pPr>
              <w:jc w:val="center"/>
              <w:rPr>
                <w:rFonts w:asciiTheme="minorHAnsi" w:hAnsiTheme="minorHAnsi" w:cstheme="minorHAnsi"/>
              </w:rPr>
            </w:pPr>
          </w:p>
        </w:tc>
        <w:tc>
          <w:tcPr>
            <w:tcW w:w="1800" w:type="dxa"/>
          </w:tcPr>
          <w:p w14:paraId="344D2AD6" w14:textId="77777777" w:rsidR="005D751D" w:rsidRPr="00760F56" w:rsidRDefault="005D751D" w:rsidP="00E64D83">
            <w:pPr>
              <w:jc w:val="right"/>
              <w:rPr>
                <w:rFonts w:asciiTheme="minorHAnsi" w:hAnsiTheme="minorHAnsi" w:cstheme="minorHAnsi"/>
              </w:rPr>
            </w:pPr>
          </w:p>
        </w:tc>
        <w:tc>
          <w:tcPr>
            <w:tcW w:w="2250" w:type="dxa"/>
          </w:tcPr>
          <w:p w14:paraId="0F711947" w14:textId="77777777" w:rsidR="005D751D" w:rsidRPr="00760F56" w:rsidRDefault="005D751D" w:rsidP="00E64D83">
            <w:pPr>
              <w:jc w:val="right"/>
              <w:rPr>
                <w:rFonts w:asciiTheme="minorHAnsi" w:hAnsiTheme="minorHAnsi" w:cstheme="minorHAnsi"/>
              </w:rPr>
            </w:pPr>
          </w:p>
        </w:tc>
      </w:tr>
      <w:tr w:rsidR="005D751D" w:rsidRPr="00760F56" w14:paraId="3B0158C7" w14:textId="77777777" w:rsidTr="00E64D83">
        <w:tc>
          <w:tcPr>
            <w:tcW w:w="5220" w:type="dxa"/>
            <w:gridSpan w:val="3"/>
          </w:tcPr>
          <w:p w14:paraId="7A035804" w14:textId="77777777" w:rsidR="005D751D" w:rsidRPr="00760F56" w:rsidRDefault="005D751D" w:rsidP="00E64D83">
            <w:pPr>
              <w:spacing w:line="360" w:lineRule="auto"/>
              <w:jc w:val="center"/>
              <w:rPr>
                <w:rFonts w:asciiTheme="minorHAnsi" w:hAnsiTheme="minorHAnsi" w:cstheme="minorHAnsi"/>
                <w:b/>
              </w:rPr>
            </w:pPr>
            <w:r w:rsidRPr="00760F56">
              <w:rPr>
                <w:rFonts w:asciiTheme="minorHAnsi" w:hAnsiTheme="minorHAnsi" w:cstheme="minorHAnsi"/>
                <w:b/>
              </w:rPr>
              <w:t>Grand Total</w:t>
            </w:r>
          </w:p>
        </w:tc>
        <w:tc>
          <w:tcPr>
            <w:tcW w:w="1800" w:type="dxa"/>
          </w:tcPr>
          <w:p w14:paraId="6D547C60" w14:textId="77777777" w:rsidR="005D751D" w:rsidRPr="00760F56" w:rsidRDefault="005D751D" w:rsidP="00E64D83">
            <w:pPr>
              <w:jc w:val="right"/>
              <w:rPr>
                <w:rFonts w:asciiTheme="minorHAnsi" w:hAnsiTheme="minorHAnsi" w:cstheme="minorHAnsi"/>
                <w:b/>
              </w:rPr>
            </w:pPr>
          </w:p>
        </w:tc>
        <w:tc>
          <w:tcPr>
            <w:tcW w:w="2250" w:type="dxa"/>
          </w:tcPr>
          <w:p w14:paraId="5D345081" w14:textId="77777777" w:rsidR="005D751D" w:rsidRPr="00760F56" w:rsidRDefault="005D751D" w:rsidP="00E64D83">
            <w:pPr>
              <w:jc w:val="right"/>
              <w:rPr>
                <w:rFonts w:asciiTheme="minorHAnsi" w:hAnsiTheme="minorHAnsi" w:cstheme="minorHAnsi"/>
                <w:b/>
              </w:rPr>
            </w:pPr>
          </w:p>
        </w:tc>
      </w:tr>
    </w:tbl>
    <w:p w14:paraId="3DB7A40F" w14:textId="77777777" w:rsidR="001453EF" w:rsidRPr="00760F56" w:rsidRDefault="001453EF">
      <w:pPr>
        <w:pStyle w:val="BodyText"/>
        <w:spacing w:before="3"/>
        <w:rPr>
          <w:rFonts w:asciiTheme="minorHAnsi" w:hAnsiTheme="minorHAnsi" w:cstheme="minorHAnsi"/>
          <w:sz w:val="17"/>
        </w:rPr>
      </w:pPr>
    </w:p>
    <w:p w14:paraId="491D9E27" w14:textId="77777777" w:rsidR="001453EF" w:rsidRPr="00760F56" w:rsidRDefault="00047C4F">
      <w:pPr>
        <w:pStyle w:val="BodyText"/>
        <w:spacing w:before="55" w:line="254" w:lineRule="auto"/>
        <w:ind w:left="200" w:right="146"/>
        <w:jc w:val="both"/>
        <w:rPr>
          <w:rFonts w:asciiTheme="minorHAnsi" w:hAnsiTheme="minorHAnsi" w:cstheme="minorHAnsi"/>
        </w:rPr>
      </w:pPr>
      <w:r w:rsidRPr="00760F56">
        <w:rPr>
          <w:rFonts w:asciiTheme="minorHAnsi" w:hAnsiTheme="minorHAnsi" w:cstheme="minorHAnsi"/>
        </w:rPr>
        <w:t xml:space="preserve">If the above-mentioned quoted price of </w:t>
      </w:r>
      <w:r w:rsidR="00196F26" w:rsidRPr="00760F56">
        <w:rPr>
          <w:rFonts w:asciiTheme="minorHAnsi" w:hAnsiTheme="minorHAnsi" w:cstheme="minorHAnsi"/>
        </w:rPr>
        <w:t>Generator set</w:t>
      </w:r>
      <w:r w:rsidRPr="00760F56">
        <w:rPr>
          <w:rFonts w:asciiTheme="minorHAnsi" w:hAnsiTheme="minorHAnsi" w:cstheme="minorHAnsi"/>
        </w:rPr>
        <w:t xml:space="preserve"> is accepted/lowest, I/We hereby agree to abide and fulfill all the terms and conditions of the bid documents failing which the Bid Money Deposit can be forfeited by the </w:t>
      </w:r>
      <w:r w:rsidR="007E0A30" w:rsidRPr="00760F56">
        <w:rPr>
          <w:rFonts w:asciiTheme="minorHAnsi" w:hAnsiTheme="minorHAnsi" w:cstheme="minorHAnsi"/>
          <w:sz w:val="22"/>
          <w:szCs w:val="22"/>
        </w:rPr>
        <w:t>University of Engineering and Applied Sciences</w:t>
      </w:r>
      <w:r w:rsidR="007E0A30" w:rsidRPr="00760F56">
        <w:rPr>
          <w:rFonts w:asciiTheme="minorHAnsi" w:hAnsiTheme="minorHAnsi" w:cstheme="minorHAnsi"/>
        </w:rPr>
        <w:t xml:space="preserve"> </w:t>
      </w:r>
      <w:r w:rsidRPr="00760F56">
        <w:rPr>
          <w:rFonts w:asciiTheme="minorHAnsi" w:hAnsiTheme="minorHAnsi" w:cstheme="minorHAnsi"/>
        </w:rPr>
        <w:t>(</w:t>
      </w:r>
      <w:r w:rsidR="001240BE" w:rsidRPr="00760F56">
        <w:rPr>
          <w:rFonts w:asciiTheme="minorHAnsi" w:hAnsiTheme="minorHAnsi" w:cstheme="minorHAnsi"/>
        </w:rPr>
        <w:t>U-EAS</w:t>
      </w:r>
      <w:r w:rsidRPr="00760F56">
        <w:rPr>
          <w:rFonts w:asciiTheme="minorHAnsi" w:hAnsiTheme="minorHAnsi" w:cstheme="minorHAnsi"/>
        </w:rPr>
        <w:t>).</w:t>
      </w:r>
    </w:p>
    <w:p w14:paraId="10491BAF" w14:textId="77777777" w:rsidR="001453EF" w:rsidRPr="00760F56" w:rsidRDefault="001453EF">
      <w:pPr>
        <w:pStyle w:val="BodyText"/>
        <w:rPr>
          <w:rFonts w:asciiTheme="minorHAnsi" w:hAnsiTheme="minorHAnsi" w:cstheme="minorHAnsi"/>
          <w:sz w:val="10"/>
        </w:rPr>
      </w:pPr>
    </w:p>
    <w:p w14:paraId="5FB7B00F" w14:textId="77777777" w:rsidR="001453EF" w:rsidRPr="00760F56" w:rsidRDefault="001453EF">
      <w:pPr>
        <w:pStyle w:val="BodyText"/>
        <w:spacing w:before="9"/>
        <w:rPr>
          <w:rFonts w:asciiTheme="minorHAnsi" w:hAnsiTheme="minorHAnsi" w:cstheme="minorHAnsi"/>
          <w:sz w:val="20"/>
        </w:rPr>
      </w:pPr>
    </w:p>
    <w:p w14:paraId="24EA2517" w14:textId="77777777" w:rsidR="001453EF" w:rsidRPr="00760F56" w:rsidRDefault="00047C4F">
      <w:pPr>
        <w:pStyle w:val="BodyText"/>
        <w:tabs>
          <w:tab w:val="left" w:pos="6181"/>
        </w:tabs>
        <w:ind w:left="200"/>
        <w:jc w:val="both"/>
        <w:rPr>
          <w:rFonts w:asciiTheme="minorHAnsi" w:hAnsiTheme="minorHAnsi" w:cstheme="minorHAnsi"/>
        </w:rPr>
      </w:pPr>
      <w:r w:rsidRPr="00760F56">
        <w:rPr>
          <w:rFonts w:asciiTheme="minorHAnsi" w:hAnsiTheme="minorHAnsi" w:cstheme="minorHAnsi"/>
          <w:w w:val="90"/>
        </w:rPr>
        <w:t>Name of</w:t>
      </w:r>
      <w:r w:rsidRPr="00760F56">
        <w:rPr>
          <w:rFonts w:asciiTheme="minorHAnsi" w:hAnsiTheme="minorHAnsi" w:cstheme="minorHAnsi"/>
          <w:spacing w:val="-4"/>
          <w:w w:val="90"/>
        </w:rPr>
        <w:t xml:space="preserve"> </w:t>
      </w:r>
      <w:r w:rsidRPr="00760F56">
        <w:rPr>
          <w:rFonts w:asciiTheme="minorHAnsi" w:hAnsiTheme="minorHAnsi" w:cstheme="minorHAnsi"/>
          <w:w w:val="90"/>
        </w:rPr>
        <w:t>Dealer:</w:t>
      </w:r>
      <w:r w:rsidRPr="00760F56">
        <w:rPr>
          <w:rFonts w:asciiTheme="minorHAnsi" w:hAnsiTheme="minorHAnsi" w:cstheme="minorHAnsi"/>
          <w:spacing w:val="-13"/>
        </w:rPr>
        <w:t xml:space="preserve"> </w:t>
      </w:r>
      <w:r w:rsidRPr="00760F56">
        <w:rPr>
          <w:rFonts w:asciiTheme="minorHAnsi" w:hAnsiTheme="minorHAnsi" w:cstheme="minorHAnsi"/>
          <w:w w:val="81"/>
          <w:u w:val="single"/>
        </w:rPr>
        <w:t xml:space="preserve"> </w:t>
      </w:r>
      <w:r w:rsidR="005D751D" w:rsidRPr="00760F56">
        <w:rPr>
          <w:rFonts w:asciiTheme="minorHAnsi" w:hAnsiTheme="minorHAnsi" w:cstheme="minorHAnsi"/>
          <w:w w:val="81"/>
          <w:u w:val="single"/>
        </w:rPr>
        <w:t xml:space="preserve"> </w:t>
      </w:r>
      <w:r w:rsidRPr="00760F56">
        <w:rPr>
          <w:rFonts w:asciiTheme="minorHAnsi" w:hAnsiTheme="minorHAnsi" w:cstheme="minorHAnsi"/>
          <w:u w:val="single"/>
        </w:rPr>
        <w:tab/>
      </w:r>
    </w:p>
    <w:p w14:paraId="459D9D93" w14:textId="77777777" w:rsidR="001453EF" w:rsidRPr="00760F56" w:rsidRDefault="001453EF">
      <w:pPr>
        <w:pStyle w:val="BodyText"/>
        <w:rPr>
          <w:rFonts w:asciiTheme="minorHAnsi" w:hAnsiTheme="minorHAnsi" w:cstheme="minorHAnsi"/>
          <w:sz w:val="20"/>
        </w:rPr>
      </w:pPr>
    </w:p>
    <w:p w14:paraId="4AB2EF69" w14:textId="77777777" w:rsidR="001453EF" w:rsidRPr="00760F56" w:rsidRDefault="001453EF">
      <w:pPr>
        <w:pStyle w:val="BodyText"/>
        <w:rPr>
          <w:rFonts w:asciiTheme="minorHAnsi" w:hAnsiTheme="minorHAnsi" w:cstheme="minorHAnsi"/>
          <w:sz w:val="10"/>
        </w:rPr>
      </w:pPr>
    </w:p>
    <w:p w14:paraId="4D977545" w14:textId="77777777" w:rsidR="001453EF" w:rsidRPr="00760F56" w:rsidRDefault="001453EF">
      <w:pPr>
        <w:pStyle w:val="BodyText"/>
        <w:spacing w:before="6"/>
        <w:rPr>
          <w:rFonts w:asciiTheme="minorHAnsi" w:hAnsiTheme="minorHAnsi" w:cstheme="minorHAnsi"/>
          <w:sz w:val="19"/>
        </w:rPr>
      </w:pPr>
    </w:p>
    <w:p w14:paraId="467AC802" w14:textId="77777777" w:rsidR="001453EF" w:rsidRPr="00760F56" w:rsidRDefault="00CA45F4">
      <w:pPr>
        <w:pStyle w:val="BodyText"/>
        <w:tabs>
          <w:tab w:val="left" w:pos="2360"/>
          <w:tab w:val="left" w:pos="6595"/>
        </w:tabs>
        <w:spacing w:before="55"/>
        <w:ind w:left="200"/>
        <w:rPr>
          <w:rFonts w:asciiTheme="minorHAnsi" w:hAnsiTheme="minorHAnsi" w:cstheme="minorHAnsi"/>
        </w:rPr>
      </w:pPr>
      <w:r>
        <w:rPr>
          <w:rFonts w:asciiTheme="minorHAnsi" w:hAnsiTheme="minorHAnsi" w:cstheme="minorHAnsi"/>
          <w:noProof/>
        </w:rPr>
        <mc:AlternateContent>
          <mc:Choice Requires="wpg">
            <w:drawing>
              <wp:anchor distT="0" distB="0" distL="114300" distR="114300" simplePos="0" relativeHeight="251660800" behindDoc="0" locked="0" layoutInCell="1" allowOverlap="1" wp14:anchorId="5429E360" wp14:editId="6604C133">
                <wp:simplePos x="0" y="0"/>
                <wp:positionH relativeFrom="page">
                  <wp:posOffset>5842000</wp:posOffset>
                </wp:positionH>
                <wp:positionV relativeFrom="paragraph">
                  <wp:posOffset>-194945</wp:posOffset>
                </wp:positionV>
                <wp:extent cx="1170940" cy="1109980"/>
                <wp:effectExtent l="0" t="0" r="0" b="0"/>
                <wp:wrapNone/>
                <wp:docPr id="1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0940" cy="1109980"/>
                          <a:chOff x="9200" y="-307"/>
                          <a:chExt cx="1844" cy="1748"/>
                        </a:xfrm>
                      </wpg:grpSpPr>
                      <wps:wsp>
                        <wps:cNvPr id="16" name="Freeform 9"/>
                        <wps:cNvSpPr>
                          <a:spLocks/>
                        </wps:cNvSpPr>
                        <wps:spPr bwMode="auto">
                          <a:xfrm>
                            <a:off x="9210" y="-297"/>
                            <a:ext cx="1824" cy="1728"/>
                          </a:xfrm>
                          <a:custGeom>
                            <a:avLst/>
                            <a:gdLst>
                              <a:gd name="T0" fmla="+- 0 9213 9210"/>
                              <a:gd name="T1" fmla="*/ T0 w 1824"/>
                              <a:gd name="T2" fmla="+- 0 493 -297"/>
                              <a:gd name="T3" fmla="*/ 493 h 1728"/>
                              <a:gd name="T4" fmla="+- 0 9239 9210"/>
                              <a:gd name="T5" fmla="*/ T4 w 1824"/>
                              <a:gd name="T6" fmla="+- 0 349 -297"/>
                              <a:gd name="T7" fmla="*/ 349 h 1728"/>
                              <a:gd name="T8" fmla="+- 0 9289 9210"/>
                              <a:gd name="T9" fmla="*/ T8 w 1824"/>
                              <a:gd name="T10" fmla="+- 0 215 -297"/>
                              <a:gd name="T11" fmla="*/ 215 h 1728"/>
                              <a:gd name="T12" fmla="+- 0 9361 9210"/>
                              <a:gd name="T13" fmla="*/ T12 w 1824"/>
                              <a:gd name="T14" fmla="+- 0 91 -297"/>
                              <a:gd name="T15" fmla="*/ 91 h 1728"/>
                              <a:gd name="T16" fmla="+- 0 9452 9210"/>
                              <a:gd name="T17" fmla="*/ T16 w 1824"/>
                              <a:gd name="T18" fmla="+- 0 -19 -297"/>
                              <a:gd name="T19" fmla="*/ -19 h 1728"/>
                              <a:gd name="T20" fmla="+- 0 9560 9210"/>
                              <a:gd name="T21" fmla="*/ T20 w 1824"/>
                              <a:gd name="T22" fmla="+- 0 -113 -297"/>
                              <a:gd name="T23" fmla="*/ -113 h 1728"/>
                              <a:gd name="T24" fmla="+- 0 9683 9210"/>
                              <a:gd name="T25" fmla="*/ T24 w 1824"/>
                              <a:gd name="T26" fmla="+- 0 -190 -297"/>
                              <a:gd name="T27" fmla="*/ -190 h 1728"/>
                              <a:gd name="T28" fmla="+- 0 9820 9210"/>
                              <a:gd name="T29" fmla="*/ T28 w 1824"/>
                              <a:gd name="T30" fmla="+- 0 -248 -297"/>
                              <a:gd name="T31" fmla="*/ -248 h 1728"/>
                              <a:gd name="T32" fmla="+- 0 9966 9210"/>
                              <a:gd name="T33" fmla="*/ T32 w 1824"/>
                              <a:gd name="T34" fmla="+- 0 -284 -297"/>
                              <a:gd name="T35" fmla="*/ -284 h 1728"/>
                              <a:gd name="T36" fmla="+- 0 10122 9210"/>
                              <a:gd name="T37" fmla="*/ T36 w 1824"/>
                              <a:gd name="T38" fmla="+- 0 -297 -297"/>
                              <a:gd name="T39" fmla="*/ -297 h 1728"/>
                              <a:gd name="T40" fmla="+- 0 10278 9210"/>
                              <a:gd name="T41" fmla="*/ T40 w 1824"/>
                              <a:gd name="T42" fmla="+- 0 -284 -297"/>
                              <a:gd name="T43" fmla="*/ -284 h 1728"/>
                              <a:gd name="T44" fmla="+- 0 10424 9210"/>
                              <a:gd name="T45" fmla="*/ T44 w 1824"/>
                              <a:gd name="T46" fmla="+- 0 -248 -297"/>
                              <a:gd name="T47" fmla="*/ -248 h 1728"/>
                              <a:gd name="T48" fmla="+- 0 10561 9210"/>
                              <a:gd name="T49" fmla="*/ T48 w 1824"/>
                              <a:gd name="T50" fmla="+- 0 -190 -297"/>
                              <a:gd name="T51" fmla="*/ -190 h 1728"/>
                              <a:gd name="T52" fmla="+- 0 10684 9210"/>
                              <a:gd name="T53" fmla="*/ T52 w 1824"/>
                              <a:gd name="T54" fmla="+- 0 -113 -297"/>
                              <a:gd name="T55" fmla="*/ -113 h 1728"/>
                              <a:gd name="T56" fmla="+- 0 10792 9210"/>
                              <a:gd name="T57" fmla="*/ T56 w 1824"/>
                              <a:gd name="T58" fmla="+- 0 -19 -297"/>
                              <a:gd name="T59" fmla="*/ -19 h 1728"/>
                              <a:gd name="T60" fmla="+- 0 10883 9210"/>
                              <a:gd name="T61" fmla="*/ T60 w 1824"/>
                              <a:gd name="T62" fmla="+- 0 91 -297"/>
                              <a:gd name="T63" fmla="*/ 91 h 1728"/>
                              <a:gd name="T64" fmla="+- 0 10955 9210"/>
                              <a:gd name="T65" fmla="*/ T64 w 1824"/>
                              <a:gd name="T66" fmla="+- 0 215 -297"/>
                              <a:gd name="T67" fmla="*/ 215 h 1728"/>
                              <a:gd name="T68" fmla="+- 0 11005 9210"/>
                              <a:gd name="T69" fmla="*/ T68 w 1824"/>
                              <a:gd name="T70" fmla="+- 0 349 -297"/>
                              <a:gd name="T71" fmla="*/ 349 h 1728"/>
                              <a:gd name="T72" fmla="+- 0 11031 9210"/>
                              <a:gd name="T73" fmla="*/ T72 w 1824"/>
                              <a:gd name="T74" fmla="+- 0 493 -297"/>
                              <a:gd name="T75" fmla="*/ 493 h 1728"/>
                              <a:gd name="T76" fmla="+- 0 11031 9210"/>
                              <a:gd name="T77" fmla="*/ T76 w 1824"/>
                              <a:gd name="T78" fmla="+- 0 642 -297"/>
                              <a:gd name="T79" fmla="*/ 642 h 1728"/>
                              <a:gd name="T80" fmla="+- 0 11005 9210"/>
                              <a:gd name="T81" fmla="*/ T80 w 1824"/>
                              <a:gd name="T82" fmla="+- 0 785 -297"/>
                              <a:gd name="T83" fmla="*/ 785 h 1728"/>
                              <a:gd name="T84" fmla="+- 0 10955 9210"/>
                              <a:gd name="T85" fmla="*/ T84 w 1824"/>
                              <a:gd name="T86" fmla="+- 0 920 -297"/>
                              <a:gd name="T87" fmla="*/ 920 h 1728"/>
                              <a:gd name="T88" fmla="+- 0 10883 9210"/>
                              <a:gd name="T89" fmla="*/ T88 w 1824"/>
                              <a:gd name="T90" fmla="+- 0 1043 -297"/>
                              <a:gd name="T91" fmla="*/ 1043 h 1728"/>
                              <a:gd name="T92" fmla="+- 0 10792 9210"/>
                              <a:gd name="T93" fmla="*/ T92 w 1824"/>
                              <a:gd name="T94" fmla="+- 0 1153 -297"/>
                              <a:gd name="T95" fmla="*/ 1153 h 1728"/>
                              <a:gd name="T96" fmla="+- 0 10684 9210"/>
                              <a:gd name="T97" fmla="*/ T96 w 1824"/>
                              <a:gd name="T98" fmla="+- 0 1248 -297"/>
                              <a:gd name="T99" fmla="*/ 1248 h 1728"/>
                              <a:gd name="T100" fmla="+- 0 10561 9210"/>
                              <a:gd name="T101" fmla="*/ T100 w 1824"/>
                              <a:gd name="T102" fmla="+- 0 1325 -297"/>
                              <a:gd name="T103" fmla="*/ 1325 h 1728"/>
                              <a:gd name="T104" fmla="+- 0 10424 9210"/>
                              <a:gd name="T105" fmla="*/ T104 w 1824"/>
                              <a:gd name="T106" fmla="+- 0 1382 -297"/>
                              <a:gd name="T107" fmla="*/ 1382 h 1728"/>
                              <a:gd name="T108" fmla="+- 0 10278 9210"/>
                              <a:gd name="T109" fmla="*/ T108 w 1824"/>
                              <a:gd name="T110" fmla="+- 0 1419 -297"/>
                              <a:gd name="T111" fmla="*/ 1419 h 1728"/>
                              <a:gd name="T112" fmla="+- 0 10122 9210"/>
                              <a:gd name="T113" fmla="*/ T112 w 1824"/>
                              <a:gd name="T114" fmla="+- 0 1431 -297"/>
                              <a:gd name="T115" fmla="*/ 1431 h 1728"/>
                              <a:gd name="T116" fmla="+- 0 9966 9210"/>
                              <a:gd name="T117" fmla="*/ T116 w 1824"/>
                              <a:gd name="T118" fmla="+- 0 1419 -297"/>
                              <a:gd name="T119" fmla="*/ 1419 h 1728"/>
                              <a:gd name="T120" fmla="+- 0 9820 9210"/>
                              <a:gd name="T121" fmla="*/ T120 w 1824"/>
                              <a:gd name="T122" fmla="+- 0 1382 -297"/>
                              <a:gd name="T123" fmla="*/ 1382 h 1728"/>
                              <a:gd name="T124" fmla="+- 0 9683 9210"/>
                              <a:gd name="T125" fmla="*/ T124 w 1824"/>
                              <a:gd name="T126" fmla="+- 0 1325 -297"/>
                              <a:gd name="T127" fmla="*/ 1325 h 1728"/>
                              <a:gd name="T128" fmla="+- 0 9560 9210"/>
                              <a:gd name="T129" fmla="*/ T128 w 1824"/>
                              <a:gd name="T130" fmla="+- 0 1248 -297"/>
                              <a:gd name="T131" fmla="*/ 1248 h 1728"/>
                              <a:gd name="T132" fmla="+- 0 9452 9210"/>
                              <a:gd name="T133" fmla="*/ T132 w 1824"/>
                              <a:gd name="T134" fmla="+- 0 1153 -297"/>
                              <a:gd name="T135" fmla="*/ 1153 h 1728"/>
                              <a:gd name="T136" fmla="+- 0 9361 9210"/>
                              <a:gd name="T137" fmla="*/ T136 w 1824"/>
                              <a:gd name="T138" fmla="+- 0 1043 -297"/>
                              <a:gd name="T139" fmla="*/ 1043 h 1728"/>
                              <a:gd name="T140" fmla="+- 0 9289 9210"/>
                              <a:gd name="T141" fmla="*/ T140 w 1824"/>
                              <a:gd name="T142" fmla="+- 0 920 -297"/>
                              <a:gd name="T143" fmla="*/ 920 h 1728"/>
                              <a:gd name="T144" fmla="+- 0 9239 9210"/>
                              <a:gd name="T145" fmla="*/ T144 w 1824"/>
                              <a:gd name="T146" fmla="+- 0 785 -297"/>
                              <a:gd name="T147" fmla="*/ 785 h 1728"/>
                              <a:gd name="T148" fmla="+- 0 9213 9210"/>
                              <a:gd name="T149" fmla="*/ T148 w 1824"/>
                              <a:gd name="T150" fmla="+- 0 642 -297"/>
                              <a:gd name="T151" fmla="*/ 642 h 17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824" h="1728">
                                <a:moveTo>
                                  <a:pt x="0" y="864"/>
                                </a:moveTo>
                                <a:lnTo>
                                  <a:pt x="3" y="790"/>
                                </a:lnTo>
                                <a:lnTo>
                                  <a:pt x="13" y="717"/>
                                </a:lnTo>
                                <a:lnTo>
                                  <a:pt x="29" y="646"/>
                                </a:lnTo>
                                <a:lnTo>
                                  <a:pt x="51" y="578"/>
                                </a:lnTo>
                                <a:lnTo>
                                  <a:pt x="79" y="512"/>
                                </a:lnTo>
                                <a:lnTo>
                                  <a:pt x="112" y="448"/>
                                </a:lnTo>
                                <a:lnTo>
                                  <a:pt x="151" y="388"/>
                                </a:lnTo>
                                <a:lnTo>
                                  <a:pt x="194" y="332"/>
                                </a:lnTo>
                                <a:lnTo>
                                  <a:pt x="242" y="278"/>
                                </a:lnTo>
                                <a:lnTo>
                                  <a:pt x="294" y="229"/>
                                </a:lnTo>
                                <a:lnTo>
                                  <a:pt x="350" y="184"/>
                                </a:lnTo>
                                <a:lnTo>
                                  <a:pt x="410" y="143"/>
                                </a:lnTo>
                                <a:lnTo>
                                  <a:pt x="473" y="107"/>
                                </a:lnTo>
                                <a:lnTo>
                                  <a:pt x="540" y="75"/>
                                </a:lnTo>
                                <a:lnTo>
                                  <a:pt x="610" y="49"/>
                                </a:lnTo>
                                <a:lnTo>
                                  <a:pt x="682" y="28"/>
                                </a:lnTo>
                                <a:lnTo>
                                  <a:pt x="756" y="13"/>
                                </a:lnTo>
                                <a:lnTo>
                                  <a:pt x="833" y="3"/>
                                </a:lnTo>
                                <a:lnTo>
                                  <a:pt x="912" y="0"/>
                                </a:lnTo>
                                <a:lnTo>
                                  <a:pt x="991" y="3"/>
                                </a:lnTo>
                                <a:lnTo>
                                  <a:pt x="1068" y="13"/>
                                </a:lnTo>
                                <a:lnTo>
                                  <a:pt x="1142" y="28"/>
                                </a:lnTo>
                                <a:lnTo>
                                  <a:pt x="1214" y="49"/>
                                </a:lnTo>
                                <a:lnTo>
                                  <a:pt x="1284" y="75"/>
                                </a:lnTo>
                                <a:lnTo>
                                  <a:pt x="1351" y="107"/>
                                </a:lnTo>
                                <a:lnTo>
                                  <a:pt x="1414" y="143"/>
                                </a:lnTo>
                                <a:lnTo>
                                  <a:pt x="1474" y="184"/>
                                </a:lnTo>
                                <a:lnTo>
                                  <a:pt x="1530" y="229"/>
                                </a:lnTo>
                                <a:lnTo>
                                  <a:pt x="1582" y="278"/>
                                </a:lnTo>
                                <a:lnTo>
                                  <a:pt x="1630" y="332"/>
                                </a:lnTo>
                                <a:lnTo>
                                  <a:pt x="1673" y="388"/>
                                </a:lnTo>
                                <a:lnTo>
                                  <a:pt x="1712" y="448"/>
                                </a:lnTo>
                                <a:lnTo>
                                  <a:pt x="1745" y="512"/>
                                </a:lnTo>
                                <a:lnTo>
                                  <a:pt x="1773" y="578"/>
                                </a:lnTo>
                                <a:lnTo>
                                  <a:pt x="1795" y="646"/>
                                </a:lnTo>
                                <a:lnTo>
                                  <a:pt x="1811" y="717"/>
                                </a:lnTo>
                                <a:lnTo>
                                  <a:pt x="1821" y="790"/>
                                </a:lnTo>
                                <a:lnTo>
                                  <a:pt x="1824" y="864"/>
                                </a:lnTo>
                                <a:lnTo>
                                  <a:pt x="1821" y="939"/>
                                </a:lnTo>
                                <a:lnTo>
                                  <a:pt x="1811" y="1011"/>
                                </a:lnTo>
                                <a:lnTo>
                                  <a:pt x="1795" y="1082"/>
                                </a:lnTo>
                                <a:lnTo>
                                  <a:pt x="1773" y="1151"/>
                                </a:lnTo>
                                <a:lnTo>
                                  <a:pt x="1745" y="1217"/>
                                </a:lnTo>
                                <a:lnTo>
                                  <a:pt x="1712" y="1280"/>
                                </a:lnTo>
                                <a:lnTo>
                                  <a:pt x="1673" y="1340"/>
                                </a:lnTo>
                                <a:lnTo>
                                  <a:pt x="1630" y="1397"/>
                                </a:lnTo>
                                <a:lnTo>
                                  <a:pt x="1582" y="1450"/>
                                </a:lnTo>
                                <a:lnTo>
                                  <a:pt x="1530" y="1499"/>
                                </a:lnTo>
                                <a:lnTo>
                                  <a:pt x="1474" y="1545"/>
                                </a:lnTo>
                                <a:lnTo>
                                  <a:pt x="1414" y="1585"/>
                                </a:lnTo>
                                <a:lnTo>
                                  <a:pt x="1351" y="1622"/>
                                </a:lnTo>
                                <a:lnTo>
                                  <a:pt x="1284" y="1653"/>
                                </a:lnTo>
                                <a:lnTo>
                                  <a:pt x="1214" y="1679"/>
                                </a:lnTo>
                                <a:lnTo>
                                  <a:pt x="1142" y="1700"/>
                                </a:lnTo>
                                <a:lnTo>
                                  <a:pt x="1068" y="1716"/>
                                </a:lnTo>
                                <a:lnTo>
                                  <a:pt x="991" y="1725"/>
                                </a:lnTo>
                                <a:lnTo>
                                  <a:pt x="912" y="1728"/>
                                </a:lnTo>
                                <a:lnTo>
                                  <a:pt x="833" y="1725"/>
                                </a:lnTo>
                                <a:lnTo>
                                  <a:pt x="756" y="1716"/>
                                </a:lnTo>
                                <a:lnTo>
                                  <a:pt x="682" y="1700"/>
                                </a:lnTo>
                                <a:lnTo>
                                  <a:pt x="610" y="1679"/>
                                </a:lnTo>
                                <a:lnTo>
                                  <a:pt x="540" y="1653"/>
                                </a:lnTo>
                                <a:lnTo>
                                  <a:pt x="473" y="1622"/>
                                </a:lnTo>
                                <a:lnTo>
                                  <a:pt x="410" y="1585"/>
                                </a:lnTo>
                                <a:lnTo>
                                  <a:pt x="350" y="1545"/>
                                </a:lnTo>
                                <a:lnTo>
                                  <a:pt x="294" y="1499"/>
                                </a:lnTo>
                                <a:lnTo>
                                  <a:pt x="242" y="1450"/>
                                </a:lnTo>
                                <a:lnTo>
                                  <a:pt x="194" y="1397"/>
                                </a:lnTo>
                                <a:lnTo>
                                  <a:pt x="151" y="1340"/>
                                </a:lnTo>
                                <a:lnTo>
                                  <a:pt x="112" y="1280"/>
                                </a:lnTo>
                                <a:lnTo>
                                  <a:pt x="79" y="1217"/>
                                </a:lnTo>
                                <a:lnTo>
                                  <a:pt x="51" y="1151"/>
                                </a:lnTo>
                                <a:lnTo>
                                  <a:pt x="29" y="1082"/>
                                </a:lnTo>
                                <a:lnTo>
                                  <a:pt x="13" y="1011"/>
                                </a:lnTo>
                                <a:lnTo>
                                  <a:pt x="3" y="939"/>
                                </a:lnTo>
                                <a:lnTo>
                                  <a:pt x="0" y="86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Text Box 8"/>
                        <wps:cNvSpPr txBox="1">
                          <a:spLocks noChangeArrowheads="1"/>
                        </wps:cNvSpPr>
                        <wps:spPr bwMode="auto">
                          <a:xfrm>
                            <a:off x="9837" y="356"/>
                            <a:ext cx="59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488C4" w14:textId="77777777" w:rsidR="00E64D83" w:rsidRDefault="00E64D83">
                              <w:pPr>
                                <w:spacing w:line="221" w:lineRule="exact"/>
                                <w:rPr>
                                  <w:rFonts w:ascii="Carlito"/>
                                </w:rPr>
                              </w:pPr>
                              <w:r w:rsidRPr="00760F56">
                                <w:rPr>
                                  <w:rFonts w:ascii="Carlito"/>
                                  <w:sz w:val="20"/>
                                </w:rPr>
                                <w:t>Stamp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29E360" id="Group 7" o:spid="_x0000_s1026" style="position:absolute;left:0;text-align:left;margin-left:460pt;margin-top:-15.35pt;width:92.2pt;height:87.4pt;z-index:251660800;mso-position-horizontal-relative:page" coordorigin="9200,-307" coordsize="1844,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">
                <v:shape id="Freeform 9" o:spid="_x0000_s1027" style="position:absolute;left:9210;top:-297;width:1824;height:1728;visibility:visible;mso-wrap-style:square;v-text-anchor:top" coordsize="182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" path="m,864l3,790,13,717,29,646,51,578,79,512r33,-64l151,388r43,-56l242,278r52,-49l350,184r60,-41l473,107,540,75,610,49,682,28,756,13,833,3,912,r79,3l1068,13r74,15l1214,49r70,26l1351,107r63,36l1474,184r56,45l1582,278r48,54l1673,388r39,60l1745,512r28,66l1795,646r16,71l1821,790r3,74l1821,939r-10,72l1795,1082r-22,69l1745,1217r-33,63l1673,1340r-43,57l1582,1450r-52,49l1474,1545r-60,40l1351,1622r-67,31l1214,1679r-72,21l1068,1716r-77,9l912,1728r-79,-3l756,1716r-74,-16l610,1679r-70,-26l473,1622r-63,-37l350,1545r-56,-46l242,1450r-48,-53l151,1340r-39,-60l79,1217,51,1151,29,1082,13,1011,3,939,,864xe" filled="f" strokeweight="1pt">
                  <v:path arrowok="t" o:connecttype="custom" o:connectlocs="3,493;29,349;79,215;151,91;242,-19;350,-113;473,-190;610,-248;756,-284;912,-297;1068,-284;1214,-248;1351,-190;1474,-113;1582,-19;1673,91;1745,215;1795,349;1821,493;1821,642;1795,785;1745,920;1673,1043;1582,1153;1474,1248;1351,1325;1214,1382;1068,1419;912,1431;756,1419;610,1382;473,1325;350,1248;242,1153;151,1043;79,920;29,785;3,642" o:connectangles="0,0,0,0,0,0,0,0,0,0,0,0,0,0,0,0,0,0,0,0,0,0,0,0,0,0,0,0,0,0,0,0,0,0,0,0,0,0"/>
                </v:shape>
                <v:shapetype id="_x0000_t202" coordsize="21600,21600" o:spt="202" path="m,l,21600r21600,l21600,xe">
                  <v:stroke joinstyle="miter"/>
                  <v:path gradientshapeok="t" o:connecttype="rect"/>
                </v:shapetype>
                <v:shape id="Text Box 8" o:spid="_x0000_s1028" type="#_x0000_t202" style="position:absolute;left:9837;top:356;width:594;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87488C4" w14:textId="77777777" w:rsidR="00E64D83" w:rsidRDefault="00E64D83">
                        <w:pPr>
                          <w:spacing w:line="221" w:lineRule="exact"/>
                          <w:rPr>
                            <w:rFonts w:ascii="Carlito"/>
                          </w:rPr>
                        </w:pPr>
                        <w:r w:rsidRPr="00760F56">
                          <w:rPr>
                            <w:rFonts w:ascii="Carlito"/>
                            <w:sz w:val="20"/>
                          </w:rPr>
                          <w:t>Stamp</w:t>
                        </w:r>
                      </w:p>
                    </w:txbxContent>
                  </v:textbox>
                </v:shape>
                <w10:wrap anchorx="page"/>
              </v:group>
            </w:pict>
          </mc:Fallback>
        </mc:AlternateContent>
      </w:r>
      <w:r w:rsidR="00047C4F" w:rsidRPr="00760F56">
        <w:rPr>
          <w:rFonts w:asciiTheme="minorHAnsi" w:hAnsiTheme="minorHAnsi" w:cstheme="minorHAnsi"/>
          <w:w w:val="90"/>
        </w:rPr>
        <w:t>Signature &amp;</w:t>
      </w:r>
      <w:r w:rsidR="00047C4F" w:rsidRPr="00760F56">
        <w:rPr>
          <w:rFonts w:asciiTheme="minorHAnsi" w:hAnsiTheme="minorHAnsi" w:cstheme="minorHAnsi"/>
          <w:spacing w:val="-11"/>
          <w:w w:val="90"/>
        </w:rPr>
        <w:t xml:space="preserve"> </w:t>
      </w:r>
      <w:r w:rsidR="00047C4F" w:rsidRPr="00760F56">
        <w:rPr>
          <w:rFonts w:asciiTheme="minorHAnsi" w:hAnsiTheme="minorHAnsi" w:cstheme="minorHAnsi"/>
          <w:w w:val="90"/>
        </w:rPr>
        <w:t>Stamp:</w:t>
      </w:r>
      <w:r w:rsidR="00047C4F" w:rsidRPr="00760F56">
        <w:rPr>
          <w:rFonts w:asciiTheme="minorHAnsi" w:hAnsiTheme="minorHAnsi" w:cstheme="minorHAnsi"/>
        </w:rPr>
        <w:tab/>
      </w:r>
      <w:r w:rsidR="00047C4F" w:rsidRPr="00760F56">
        <w:rPr>
          <w:rFonts w:asciiTheme="minorHAnsi" w:hAnsiTheme="minorHAnsi" w:cstheme="minorHAnsi"/>
          <w:w w:val="81"/>
          <w:u w:val="single"/>
        </w:rPr>
        <w:t xml:space="preserve"> </w:t>
      </w:r>
      <w:r w:rsidR="00047C4F" w:rsidRPr="00760F56">
        <w:rPr>
          <w:rFonts w:asciiTheme="minorHAnsi" w:hAnsiTheme="minorHAnsi" w:cstheme="minorHAnsi"/>
          <w:u w:val="single"/>
        </w:rPr>
        <w:tab/>
      </w:r>
    </w:p>
    <w:p w14:paraId="6F57DCCD" w14:textId="77777777" w:rsidR="001453EF" w:rsidRPr="00760F56" w:rsidRDefault="001453EF">
      <w:pPr>
        <w:pStyle w:val="BodyText"/>
        <w:rPr>
          <w:rFonts w:asciiTheme="minorHAnsi" w:hAnsiTheme="minorHAnsi" w:cstheme="minorHAnsi"/>
          <w:sz w:val="20"/>
        </w:rPr>
      </w:pPr>
    </w:p>
    <w:p w14:paraId="18BE89C7" w14:textId="77777777" w:rsidR="001453EF" w:rsidRPr="00760F56" w:rsidRDefault="001453EF">
      <w:pPr>
        <w:pStyle w:val="BodyText"/>
        <w:rPr>
          <w:rFonts w:asciiTheme="minorHAnsi" w:hAnsiTheme="minorHAnsi" w:cstheme="minorHAnsi"/>
          <w:sz w:val="2"/>
        </w:rPr>
      </w:pPr>
    </w:p>
    <w:p w14:paraId="60B860F2" w14:textId="77777777" w:rsidR="001453EF" w:rsidRPr="00760F56" w:rsidRDefault="001453EF">
      <w:pPr>
        <w:pStyle w:val="BodyText"/>
        <w:rPr>
          <w:rFonts w:asciiTheme="minorHAnsi" w:hAnsiTheme="minorHAnsi" w:cstheme="minorHAnsi"/>
          <w:sz w:val="12"/>
        </w:rPr>
      </w:pPr>
    </w:p>
    <w:p w14:paraId="1C6C12F6" w14:textId="77777777" w:rsidR="001453EF" w:rsidRPr="00760F56" w:rsidRDefault="00047C4F">
      <w:pPr>
        <w:pStyle w:val="BodyText"/>
        <w:tabs>
          <w:tab w:val="left" w:pos="6516"/>
        </w:tabs>
        <w:spacing w:before="209"/>
        <w:ind w:left="200"/>
        <w:rPr>
          <w:rFonts w:asciiTheme="minorHAnsi" w:hAnsiTheme="minorHAnsi" w:cstheme="minorHAnsi"/>
        </w:rPr>
      </w:pPr>
      <w:r w:rsidRPr="00760F56">
        <w:rPr>
          <w:rFonts w:asciiTheme="minorHAnsi" w:hAnsiTheme="minorHAnsi" w:cstheme="minorHAnsi"/>
        </w:rPr>
        <w:t>Address:</w:t>
      </w:r>
      <w:r w:rsidRPr="00760F56">
        <w:rPr>
          <w:rFonts w:asciiTheme="minorHAnsi" w:hAnsiTheme="minorHAnsi" w:cstheme="minorHAnsi"/>
          <w:spacing w:val="-13"/>
        </w:rPr>
        <w:t xml:space="preserve"> </w:t>
      </w:r>
      <w:r w:rsidRPr="00760F56">
        <w:rPr>
          <w:rFonts w:asciiTheme="minorHAnsi" w:hAnsiTheme="minorHAnsi" w:cstheme="minorHAnsi"/>
          <w:w w:val="81"/>
          <w:u w:val="single"/>
        </w:rPr>
        <w:t xml:space="preserve"> </w:t>
      </w:r>
      <w:r w:rsidRPr="00760F56">
        <w:rPr>
          <w:rFonts w:asciiTheme="minorHAnsi" w:hAnsiTheme="minorHAnsi" w:cstheme="minorHAnsi"/>
          <w:u w:val="single"/>
        </w:rPr>
        <w:tab/>
      </w:r>
    </w:p>
    <w:p w14:paraId="7920222F" w14:textId="77777777" w:rsidR="001453EF" w:rsidRPr="00760F56" w:rsidRDefault="001453EF">
      <w:pPr>
        <w:pStyle w:val="BodyText"/>
        <w:rPr>
          <w:rFonts w:asciiTheme="minorHAnsi" w:hAnsiTheme="minorHAnsi" w:cstheme="minorHAnsi"/>
          <w:sz w:val="20"/>
        </w:rPr>
      </w:pPr>
    </w:p>
    <w:p w14:paraId="60CC5577" w14:textId="77777777" w:rsidR="001453EF" w:rsidRPr="00760F56" w:rsidRDefault="001453EF">
      <w:pPr>
        <w:pStyle w:val="BodyText"/>
        <w:rPr>
          <w:rFonts w:asciiTheme="minorHAnsi" w:hAnsiTheme="minorHAnsi" w:cstheme="minorHAnsi"/>
          <w:sz w:val="2"/>
        </w:rPr>
      </w:pPr>
    </w:p>
    <w:p w14:paraId="19F7A1C1" w14:textId="77777777" w:rsidR="001453EF" w:rsidRPr="00760F56" w:rsidRDefault="001453EF">
      <w:pPr>
        <w:pStyle w:val="BodyText"/>
        <w:spacing w:before="6"/>
        <w:rPr>
          <w:rFonts w:asciiTheme="minorHAnsi" w:hAnsiTheme="minorHAnsi" w:cstheme="minorHAnsi"/>
          <w:sz w:val="29"/>
        </w:rPr>
      </w:pPr>
    </w:p>
    <w:p w14:paraId="4C0535B1" w14:textId="77777777" w:rsidR="001453EF" w:rsidRPr="00760F56" w:rsidRDefault="00047C4F">
      <w:pPr>
        <w:pStyle w:val="BodyText"/>
        <w:tabs>
          <w:tab w:val="left" w:pos="6444"/>
        </w:tabs>
        <w:spacing w:before="55"/>
        <w:ind w:left="200"/>
        <w:rPr>
          <w:rFonts w:asciiTheme="minorHAnsi" w:hAnsiTheme="minorHAnsi" w:cstheme="minorHAnsi"/>
        </w:rPr>
      </w:pPr>
      <w:r w:rsidRPr="00760F56">
        <w:rPr>
          <w:rFonts w:asciiTheme="minorHAnsi" w:hAnsiTheme="minorHAnsi" w:cstheme="minorHAnsi"/>
        </w:rPr>
        <w:t>Dated:</w:t>
      </w:r>
      <w:r w:rsidRPr="00760F56">
        <w:rPr>
          <w:rFonts w:asciiTheme="minorHAnsi" w:hAnsiTheme="minorHAnsi" w:cstheme="minorHAnsi"/>
          <w:spacing w:val="-13"/>
        </w:rPr>
        <w:t xml:space="preserve"> </w:t>
      </w:r>
      <w:r w:rsidRPr="00760F56">
        <w:rPr>
          <w:rFonts w:asciiTheme="minorHAnsi" w:hAnsiTheme="minorHAnsi" w:cstheme="minorHAnsi"/>
          <w:w w:val="81"/>
          <w:u w:val="single"/>
        </w:rPr>
        <w:t xml:space="preserve"> </w:t>
      </w:r>
      <w:r w:rsidRPr="00760F56">
        <w:rPr>
          <w:rFonts w:asciiTheme="minorHAnsi" w:hAnsiTheme="minorHAnsi" w:cstheme="minorHAnsi"/>
          <w:u w:val="single"/>
        </w:rPr>
        <w:tab/>
      </w:r>
    </w:p>
    <w:p w14:paraId="7EE99333" w14:textId="77777777" w:rsidR="001453EF" w:rsidRPr="00760F56" w:rsidRDefault="001453EF">
      <w:pPr>
        <w:rPr>
          <w:rFonts w:asciiTheme="minorHAnsi" w:hAnsiTheme="minorHAnsi" w:cstheme="minorHAnsi"/>
        </w:rPr>
        <w:sectPr w:rsidR="001453EF" w:rsidRPr="00760F56">
          <w:type w:val="continuous"/>
          <w:pgSz w:w="12240" w:h="15840"/>
          <w:pgMar w:top="1440" w:right="1020" w:bottom="280" w:left="1240" w:header="720" w:footer="720" w:gutter="0"/>
          <w:cols w:space="720"/>
        </w:sectPr>
      </w:pPr>
    </w:p>
    <w:p w14:paraId="61C10BCE" w14:textId="77777777" w:rsidR="001453EF" w:rsidRPr="00760F56" w:rsidRDefault="005D751D">
      <w:pPr>
        <w:pStyle w:val="BodyText"/>
        <w:rPr>
          <w:rFonts w:asciiTheme="minorHAnsi" w:hAnsiTheme="minorHAnsi" w:cstheme="minorHAnsi"/>
          <w:sz w:val="20"/>
        </w:rPr>
      </w:pPr>
      <w:r w:rsidRPr="00760F56">
        <w:rPr>
          <w:rFonts w:asciiTheme="minorHAnsi" w:hAnsiTheme="minorHAnsi" w:cstheme="minorHAnsi"/>
          <w:noProof/>
        </w:rPr>
        <w:lastRenderedPageBreak/>
        <w:drawing>
          <wp:anchor distT="0" distB="0" distL="0" distR="0" simplePos="0" relativeHeight="251651584" behindDoc="0" locked="0" layoutInCell="1" allowOverlap="1" wp14:anchorId="5F74ADDF" wp14:editId="1A3F36E1">
            <wp:simplePos x="0" y="0"/>
            <wp:positionH relativeFrom="page">
              <wp:posOffset>3555365</wp:posOffset>
            </wp:positionH>
            <wp:positionV relativeFrom="paragraph">
              <wp:posOffset>118110</wp:posOffset>
            </wp:positionV>
            <wp:extent cx="832485" cy="88836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832485" cy="888365"/>
                    </a:xfrm>
                    <a:prstGeom prst="rect">
                      <a:avLst/>
                    </a:prstGeom>
                  </pic:spPr>
                </pic:pic>
              </a:graphicData>
            </a:graphic>
          </wp:anchor>
        </w:drawing>
      </w:r>
    </w:p>
    <w:p w14:paraId="45EEB67A" w14:textId="77777777" w:rsidR="001453EF" w:rsidRPr="00760F56" w:rsidRDefault="001453EF">
      <w:pPr>
        <w:pStyle w:val="BodyText"/>
        <w:rPr>
          <w:rFonts w:asciiTheme="minorHAnsi" w:hAnsiTheme="minorHAnsi" w:cstheme="minorHAnsi"/>
          <w:sz w:val="20"/>
        </w:rPr>
      </w:pPr>
    </w:p>
    <w:p w14:paraId="71DB3B96" w14:textId="77777777" w:rsidR="001453EF" w:rsidRPr="00760F56" w:rsidRDefault="001453EF">
      <w:pPr>
        <w:pStyle w:val="BodyText"/>
        <w:rPr>
          <w:rFonts w:asciiTheme="minorHAnsi" w:hAnsiTheme="minorHAnsi" w:cstheme="minorHAnsi"/>
          <w:sz w:val="20"/>
        </w:rPr>
      </w:pPr>
    </w:p>
    <w:p w14:paraId="0289DE76" w14:textId="77777777" w:rsidR="001453EF" w:rsidRPr="00760F56" w:rsidRDefault="001453EF">
      <w:pPr>
        <w:pStyle w:val="BodyText"/>
        <w:spacing w:before="7"/>
        <w:rPr>
          <w:rFonts w:asciiTheme="minorHAnsi" w:hAnsiTheme="minorHAnsi" w:cstheme="minorHAnsi"/>
          <w:sz w:val="26"/>
        </w:rPr>
      </w:pPr>
    </w:p>
    <w:p w14:paraId="7E27F6CE" w14:textId="77777777" w:rsidR="001453EF" w:rsidRPr="00760F56" w:rsidRDefault="001453EF">
      <w:pPr>
        <w:rPr>
          <w:rFonts w:asciiTheme="minorHAnsi" w:hAnsiTheme="minorHAnsi" w:cstheme="minorHAnsi"/>
          <w:sz w:val="26"/>
        </w:rPr>
        <w:sectPr w:rsidR="001453EF" w:rsidRPr="00760F56">
          <w:pgSz w:w="12240" w:h="15840"/>
          <w:pgMar w:top="460" w:right="1020" w:bottom="280" w:left="1240" w:header="720" w:footer="720" w:gutter="0"/>
          <w:cols w:space="720"/>
        </w:sectPr>
      </w:pPr>
    </w:p>
    <w:p w14:paraId="5E3447E7" w14:textId="77777777" w:rsidR="001453EF" w:rsidRPr="00760F56" w:rsidRDefault="001453EF">
      <w:pPr>
        <w:pStyle w:val="BodyText"/>
        <w:rPr>
          <w:rFonts w:asciiTheme="minorHAnsi" w:hAnsiTheme="minorHAnsi" w:cstheme="minorHAnsi"/>
          <w:sz w:val="28"/>
        </w:rPr>
      </w:pPr>
    </w:p>
    <w:p w14:paraId="16B75EA2" w14:textId="77777777" w:rsidR="001453EF" w:rsidRPr="00760F56" w:rsidRDefault="001453EF">
      <w:pPr>
        <w:pStyle w:val="BodyText"/>
        <w:spacing w:before="7"/>
        <w:rPr>
          <w:rFonts w:asciiTheme="minorHAnsi" w:hAnsiTheme="minorHAnsi" w:cstheme="minorHAnsi"/>
          <w:b/>
          <w:sz w:val="31"/>
        </w:rPr>
      </w:pPr>
    </w:p>
    <w:p w14:paraId="13B62E0B" w14:textId="77777777" w:rsidR="007E0A30" w:rsidRPr="00760F56" w:rsidRDefault="007E0A30" w:rsidP="009A7124">
      <w:pPr>
        <w:spacing w:line="259" w:lineRule="auto"/>
        <w:ind w:left="3381" w:right="-16" w:hanging="1448"/>
        <w:jc w:val="center"/>
        <w:rPr>
          <w:rFonts w:asciiTheme="minorHAnsi" w:hAnsiTheme="minorHAnsi" w:cstheme="minorHAnsi"/>
          <w:b/>
          <w:sz w:val="26"/>
        </w:rPr>
      </w:pPr>
      <w:r w:rsidRPr="00760F56">
        <w:rPr>
          <w:rFonts w:asciiTheme="minorHAnsi" w:hAnsiTheme="minorHAnsi" w:cstheme="minorHAnsi"/>
          <w:b/>
          <w:sz w:val="26"/>
        </w:rPr>
        <w:t xml:space="preserve">University of Engineering and Applied Sciences </w:t>
      </w:r>
    </w:p>
    <w:p w14:paraId="4F111085" w14:textId="77777777" w:rsidR="001453EF" w:rsidRPr="00760F56" w:rsidRDefault="00047C4F" w:rsidP="009A7124">
      <w:pPr>
        <w:spacing w:line="259" w:lineRule="auto"/>
        <w:ind w:left="3381" w:right="-16" w:hanging="1448"/>
        <w:jc w:val="center"/>
        <w:rPr>
          <w:rFonts w:asciiTheme="minorHAnsi" w:hAnsiTheme="minorHAnsi" w:cstheme="minorHAnsi"/>
          <w:b/>
          <w:sz w:val="28"/>
        </w:rPr>
      </w:pPr>
      <w:r w:rsidRPr="00760F56">
        <w:rPr>
          <w:rFonts w:asciiTheme="minorHAnsi" w:hAnsiTheme="minorHAnsi" w:cstheme="minorHAnsi"/>
          <w:b/>
          <w:sz w:val="28"/>
          <w:u w:val="single"/>
        </w:rPr>
        <w:t>(</w:t>
      </w:r>
      <w:r w:rsidR="001240BE" w:rsidRPr="00760F56">
        <w:rPr>
          <w:rFonts w:asciiTheme="minorHAnsi" w:hAnsiTheme="minorHAnsi" w:cstheme="minorHAnsi"/>
          <w:b/>
          <w:sz w:val="28"/>
          <w:u w:val="single"/>
        </w:rPr>
        <w:t>U-EAS</w:t>
      </w:r>
      <w:r w:rsidRPr="00760F56">
        <w:rPr>
          <w:rFonts w:asciiTheme="minorHAnsi" w:hAnsiTheme="minorHAnsi" w:cstheme="minorHAnsi"/>
          <w:b/>
          <w:sz w:val="28"/>
          <w:u w:val="single"/>
        </w:rPr>
        <w:t xml:space="preserve">) </w:t>
      </w:r>
      <w:r w:rsidR="009A7124" w:rsidRPr="00760F56">
        <w:rPr>
          <w:rFonts w:asciiTheme="minorHAnsi" w:hAnsiTheme="minorHAnsi" w:cstheme="minorHAnsi"/>
          <w:b/>
          <w:sz w:val="28"/>
          <w:u w:val="single"/>
        </w:rPr>
        <w:t>General Terms &amp;</w:t>
      </w:r>
      <w:r w:rsidRPr="00760F56">
        <w:rPr>
          <w:rFonts w:asciiTheme="minorHAnsi" w:hAnsiTheme="minorHAnsi" w:cstheme="minorHAnsi"/>
          <w:b/>
          <w:sz w:val="28"/>
          <w:u w:val="single"/>
        </w:rPr>
        <w:t>Conditions</w:t>
      </w:r>
    </w:p>
    <w:p w14:paraId="5CB3A4D1" w14:textId="77777777" w:rsidR="001453EF" w:rsidRPr="00760F56" w:rsidRDefault="00047C4F">
      <w:pPr>
        <w:spacing w:before="85"/>
        <w:ind w:left="343"/>
        <w:rPr>
          <w:rFonts w:asciiTheme="minorHAnsi" w:hAnsiTheme="minorHAnsi" w:cstheme="minorHAnsi"/>
          <w:b/>
          <w:sz w:val="25"/>
        </w:rPr>
      </w:pPr>
      <w:r w:rsidRPr="00760F56">
        <w:rPr>
          <w:rFonts w:asciiTheme="minorHAnsi" w:hAnsiTheme="minorHAnsi" w:cstheme="minorHAnsi"/>
        </w:rPr>
        <w:br w:type="column"/>
      </w:r>
      <w:r w:rsidRPr="00760F56">
        <w:rPr>
          <w:rFonts w:asciiTheme="minorHAnsi" w:hAnsiTheme="minorHAnsi" w:cstheme="minorHAnsi"/>
          <w:spacing w:val="-63"/>
          <w:w w:val="99"/>
          <w:sz w:val="25"/>
          <w:u w:val="single"/>
        </w:rPr>
        <w:t xml:space="preserve"> </w:t>
      </w:r>
      <w:r w:rsidRPr="00760F56">
        <w:rPr>
          <w:rFonts w:asciiTheme="minorHAnsi" w:hAnsiTheme="minorHAnsi" w:cstheme="minorHAnsi"/>
          <w:b/>
          <w:sz w:val="25"/>
          <w:u w:val="single"/>
        </w:rPr>
        <w:t>Annex ‘B’</w:t>
      </w:r>
    </w:p>
    <w:p w14:paraId="72C6D258" w14:textId="77777777" w:rsidR="001453EF" w:rsidRPr="00760F56" w:rsidRDefault="001453EF">
      <w:pPr>
        <w:rPr>
          <w:rFonts w:asciiTheme="minorHAnsi" w:hAnsiTheme="minorHAnsi" w:cstheme="minorHAnsi"/>
          <w:sz w:val="25"/>
        </w:rPr>
        <w:sectPr w:rsidR="001453EF" w:rsidRPr="00760F56">
          <w:type w:val="continuous"/>
          <w:pgSz w:w="12240" w:h="15840"/>
          <w:pgMar w:top="1440" w:right="1020" w:bottom="280" w:left="1240" w:header="720" w:footer="720" w:gutter="0"/>
          <w:cols w:num="2" w:space="720" w:equalWidth="0">
            <w:col w:w="8102" w:space="40"/>
            <w:col w:w="1838"/>
          </w:cols>
        </w:sectPr>
      </w:pPr>
    </w:p>
    <w:p w14:paraId="508073CD" w14:textId="77777777" w:rsidR="001453EF" w:rsidRPr="00760F56" w:rsidRDefault="00CA45F4">
      <w:pPr>
        <w:pStyle w:val="BodyText"/>
        <w:spacing w:before="6"/>
        <w:rPr>
          <w:rFonts w:asciiTheme="minorHAnsi" w:hAnsiTheme="minorHAnsi" w:cstheme="minorHAnsi"/>
          <w:b/>
          <w:sz w:val="23"/>
        </w:rPr>
      </w:pPr>
      <w:r>
        <w:rPr>
          <w:rFonts w:asciiTheme="minorHAnsi" w:hAnsiTheme="minorHAnsi" w:cstheme="minorHAnsi"/>
          <w:noProof/>
        </w:rPr>
        <mc:AlternateContent>
          <mc:Choice Requires="wps">
            <w:drawing>
              <wp:anchor distT="0" distB="0" distL="114300" distR="114300" simplePos="0" relativeHeight="251661824" behindDoc="1" locked="0" layoutInCell="1" allowOverlap="1" wp14:anchorId="06291AAD" wp14:editId="71F11684">
                <wp:simplePos x="0" y="0"/>
                <wp:positionH relativeFrom="page">
                  <wp:posOffset>2346960</wp:posOffset>
                </wp:positionH>
                <wp:positionV relativeFrom="page">
                  <wp:posOffset>6068060</wp:posOffset>
                </wp:positionV>
                <wp:extent cx="22860" cy="8890"/>
                <wp:effectExtent l="0" t="0" r="0" b="0"/>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E580D" id="Rectangle 6" o:spid="_x0000_s1026" style="position:absolute;margin-left:184.8pt;margin-top:477.8pt;width:1.8pt;height:.7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" fillcolor="black" stroked="f">
                <w10:wrap anchorx="page" anchory="page"/>
              </v:rect>
            </w:pict>
          </mc:Fallback>
        </mc:AlternateContent>
      </w:r>
    </w:p>
    <w:tbl>
      <w:tblPr>
        <w:tblW w:w="0" w:type="auto"/>
        <w:tblInd w:w="1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693"/>
        <w:gridCol w:w="4950"/>
      </w:tblGrid>
      <w:tr w:rsidR="001453EF" w:rsidRPr="00760F56" w14:paraId="41A6F63B" w14:textId="77777777">
        <w:trPr>
          <w:trHeight w:val="10774"/>
        </w:trPr>
        <w:tc>
          <w:tcPr>
            <w:tcW w:w="4693" w:type="dxa"/>
            <w:tcBorders>
              <w:left w:val="single" w:sz="4" w:space="0" w:color="000000"/>
              <w:bottom w:val="single" w:sz="4" w:space="0" w:color="000000"/>
              <w:right w:val="single" w:sz="4" w:space="0" w:color="000000"/>
            </w:tcBorders>
          </w:tcPr>
          <w:p w14:paraId="6AE766CC" w14:textId="66F635EA" w:rsidR="001453EF" w:rsidRPr="00760F56" w:rsidRDefault="00047C4F">
            <w:pPr>
              <w:pStyle w:val="TableParagraph"/>
              <w:numPr>
                <w:ilvl w:val="0"/>
                <w:numId w:val="4"/>
              </w:numPr>
              <w:tabs>
                <w:tab w:val="left" w:pos="393"/>
              </w:tabs>
              <w:spacing w:before="39" w:line="237" w:lineRule="auto"/>
              <w:ind w:right="149" w:firstLine="0"/>
              <w:jc w:val="both"/>
              <w:rPr>
                <w:rFonts w:asciiTheme="minorHAnsi" w:hAnsiTheme="minorHAnsi" w:cstheme="minorHAnsi"/>
              </w:rPr>
            </w:pPr>
            <w:r w:rsidRPr="00760F56">
              <w:rPr>
                <w:rFonts w:asciiTheme="minorHAnsi" w:hAnsiTheme="minorHAnsi" w:cstheme="minorHAnsi"/>
                <w:u w:val="single"/>
              </w:rPr>
              <w:t>Acknowledgment:</w:t>
            </w:r>
            <w:r w:rsidRPr="00760F56">
              <w:rPr>
                <w:rFonts w:asciiTheme="minorHAnsi" w:hAnsiTheme="minorHAnsi" w:cstheme="minorHAnsi"/>
              </w:rPr>
              <w:t xml:space="preserve"> A duplicate of the Terms &amp; Conditions is attached and marked “Copy for acknowledgment and acceptance of conditions of contract”. Please detach, sign and date this copy and return by registered mail within 2 day to the Swat University of Engineering &amp; Technology - </w:t>
            </w:r>
            <w:r w:rsidR="001240BE" w:rsidRPr="00760F56">
              <w:rPr>
                <w:rFonts w:asciiTheme="minorHAnsi" w:hAnsiTheme="minorHAnsi" w:cstheme="minorHAnsi"/>
              </w:rPr>
              <w:t>U-EAS</w:t>
            </w:r>
            <w:r w:rsidR="00CC1D10">
              <w:rPr>
                <w:rFonts w:asciiTheme="minorHAnsi" w:hAnsiTheme="minorHAnsi" w:cstheme="minorHAnsi"/>
              </w:rPr>
              <w:t>, Swat</w:t>
            </w:r>
            <w:r w:rsidRPr="00760F56">
              <w:rPr>
                <w:rFonts w:asciiTheme="minorHAnsi" w:hAnsiTheme="minorHAnsi" w:cstheme="minorHAnsi"/>
              </w:rPr>
              <w:t xml:space="preserve"> -</w:t>
            </w:r>
            <w:r w:rsidRPr="00760F56">
              <w:rPr>
                <w:rFonts w:asciiTheme="minorHAnsi" w:hAnsiTheme="minorHAnsi" w:cstheme="minorHAnsi"/>
                <w:spacing w:val="-5"/>
              </w:rPr>
              <w:t xml:space="preserve"> </w:t>
            </w:r>
            <w:r w:rsidRPr="00760F56">
              <w:rPr>
                <w:rFonts w:asciiTheme="minorHAnsi" w:hAnsiTheme="minorHAnsi" w:cstheme="minorHAnsi"/>
              </w:rPr>
              <w:t>Pakistan.</w:t>
            </w:r>
          </w:p>
          <w:p w14:paraId="4A5F8C75" w14:textId="77777777" w:rsidR="001453EF" w:rsidRPr="00760F56" w:rsidRDefault="00047C4F">
            <w:pPr>
              <w:pStyle w:val="TableParagraph"/>
              <w:numPr>
                <w:ilvl w:val="0"/>
                <w:numId w:val="4"/>
              </w:numPr>
              <w:tabs>
                <w:tab w:val="left" w:pos="401"/>
              </w:tabs>
              <w:spacing w:line="237" w:lineRule="auto"/>
              <w:ind w:right="148" w:firstLine="0"/>
              <w:jc w:val="both"/>
              <w:rPr>
                <w:rFonts w:asciiTheme="minorHAnsi" w:hAnsiTheme="minorHAnsi" w:cstheme="minorHAnsi"/>
              </w:rPr>
            </w:pPr>
            <w:r w:rsidRPr="00760F56">
              <w:rPr>
                <w:rFonts w:asciiTheme="minorHAnsi" w:hAnsiTheme="minorHAnsi" w:cstheme="minorHAnsi"/>
                <w:u w:val="single"/>
              </w:rPr>
              <w:t>Acceptance</w:t>
            </w:r>
            <w:r w:rsidRPr="00760F56">
              <w:rPr>
                <w:rFonts w:asciiTheme="minorHAnsi" w:hAnsiTheme="minorHAnsi" w:cstheme="minorHAnsi"/>
              </w:rPr>
              <w:t xml:space="preserve">: No purchase order shall become effective and no contract shall exist until the </w:t>
            </w:r>
            <w:r w:rsidR="001240BE" w:rsidRPr="00760F56">
              <w:rPr>
                <w:rFonts w:asciiTheme="minorHAnsi" w:hAnsiTheme="minorHAnsi" w:cstheme="minorHAnsi"/>
              </w:rPr>
              <w:t>U-EAS</w:t>
            </w:r>
            <w:r w:rsidRPr="00760F56">
              <w:rPr>
                <w:rFonts w:asciiTheme="minorHAnsi" w:hAnsiTheme="minorHAnsi" w:cstheme="minorHAnsi"/>
                <w:spacing w:val="-10"/>
              </w:rPr>
              <w:t xml:space="preserve"> </w:t>
            </w:r>
            <w:r w:rsidRPr="00760F56">
              <w:rPr>
                <w:rFonts w:asciiTheme="minorHAnsi" w:hAnsiTheme="minorHAnsi" w:cstheme="minorHAnsi"/>
              </w:rPr>
              <w:t>has</w:t>
            </w:r>
            <w:r w:rsidRPr="00760F56">
              <w:rPr>
                <w:rFonts w:asciiTheme="minorHAnsi" w:hAnsiTheme="minorHAnsi" w:cstheme="minorHAnsi"/>
                <w:spacing w:val="-11"/>
              </w:rPr>
              <w:t xml:space="preserve"> </w:t>
            </w:r>
            <w:r w:rsidRPr="00760F56">
              <w:rPr>
                <w:rFonts w:asciiTheme="minorHAnsi" w:hAnsiTheme="minorHAnsi" w:cstheme="minorHAnsi"/>
              </w:rPr>
              <w:t>received</w:t>
            </w:r>
            <w:r w:rsidRPr="00760F56">
              <w:rPr>
                <w:rFonts w:asciiTheme="minorHAnsi" w:hAnsiTheme="minorHAnsi" w:cstheme="minorHAnsi"/>
                <w:spacing w:val="-10"/>
              </w:rPr>
              <w:t xml:space="preserve"> </w:t>
            </w:r>
            <w:r w:rsidRPr="00760F56">
              <w:rPr>
                <w:rFonts w:asciiTheme="minorHAnsi" w:hAnsiTheme="minorHAnsi" w:cstheme="minorHAnsi"/>
              </w:rPr>
              <w:t>from</w:t>
            </w:r>
            <w:r w:rsidRPr="00760F56">
              <w:rPr>
                <w:rFonts w:asciiTheme="minorHAnsi" w:hAnsiTheme="minorHAnsi" w:cstheme="minorHAnsi"/>
                <w:spacing w:val="-8"/>
              </w:rPr>
              <w:t xml:space="preserve"> </w:t>
            </w:r>
            <w:r w:rsidRPr="00760F56">
              <w:rPr>
                <w:rFonts w:asciiTheme="minorHAnsi" w:hAnsiTheme="minorHAnsi" w:cstheme="minorHAnsi"/>
              </w:rPr>
              <w:t>the</w:t>
            </w:r>
            <w:r w:rsidRPr="00760F56">
              <w:rPr>
                <w:rFonts w:asciiTheme="minorHAnsi" w:hAnsiTheme="minorHAnsi" w:cstheme="minorHAnsi"/>
                <w:spacing w:val="-13"/>
              </w:rPr>
              <w:t xml:space="preserve"> </w:t>
            </w:r>
            <w:r w:rsidRPr="00760F56">
              <w:rPr>
                <w:rFonts w:asciiTheme="minorHAnsi" w:hAnsiTheme="minorHAnsi" w:cstheme="minorHAnsi"/>
              </w:rPr>
              <w:t>Supplier</w:t>
            </w:r>
            <w:r w:rsidRPr="00760F56">
              <w:rPr>
                <w:rFonts w:asciiTheme="minorHAnsi" w:hAnsiTheme="minorHAnsi" w:cstheme="minorHAnsi"/>
                <w:spacing w:val="-10"/>
              </w:rPr>
              <w:t xml:space="preserve"> </w:t>
            </w:r>
            <w:r w:rsidRPr="00760F56">
              <w:rPr>
                <w:rFonts w:asciiTheme="minorHAnsi" w:hAnsiTheme="minorHAnsi" w:cstheme="minorHAnsi"/>
              </w:rPr>
              <w:t>their</w:t>
            </w:r>
            <w:r w:rsidRPr="00760F56">
              <w:rPr>
                <w:rFonts w:asciiTheme="minorHAnsi" w:hAnsiTheme="minorHAnsi" w:cstheme="minorHAnsi"/>
                <w:spacing w:val="-10"/>
              </w:rPr>
              <w:t xml:space="preserve"> </w:t>
            </w:r>
            <w:r w:rsidRPr="00760F56">
              <w:rPr>
                <w:rFonts w:asciiTheme="minorHAnsi" w:hAnsiTheme="minorHAnsi" w:cstheme="minorHAnsi"/>
              </w:rPr>
              <w:t>written acceptance of the conditions which govern the PO or contract. This can be accomplished by return of the signed and stamped Acknowledgment</w:t>
            </w:r>
            <w:r w:rsidRPr="00760F56">
              <w:rPr>
                <w:rFonts w:asciiTheme="minorHAnsi" w:hAnsiTheme="minorHAnsi" w:cstheme="minorHAnsi"/>
                <w:spacing w:val="-1"/>
              </w:rPr>
              <w:t xml:space="preserve"> </w:t>
            </w:r>
            <w:r w:rsidRPr="00760F56">
              <w:rPr>
                <w:rFonts w:asciiTheme="minorHAnsi" w:hAnsiTheme="minorHAnsi" w:cstheme="minorHAnsi"/>
              </w:rPr>
              <w:t>Copy.</w:t>
            </w:r>
          </w:p>
          <w:p w14:paraId="4E9C3128" w14:textId="77777777" w:rsidR="001453EF" w:rsidRPr="00760F56" w:rsidRDefault="00047C4F">
            <w:pPr>
              <w:pStyle w:val="TableParagraph"/>
              <w:numPr>
                <w:ilvl w:val="0"/>
                <w:numId w:val="4"/>
              </w:numPr>
              <w:tabs>
                <w:tab w:val="left" w:pos="468"/>
              </w:tabs>
              <w:ind w:right="148" w:firstLine="0"/>
              <w:jc w:val="both"/>
              <w:rPr>
                <w:rFonts w:asciiTheme="minorHAnsi" w:hAnsiTheme="minorHAnsi" w:cstheme="minorHAnsi"/>
              </w:rPr>
            </w:pPr>
            <w:r w:rsidRPr="00760F56">
              <w:rPr>
                <w:rFonts w:asciiTheme="minorHAnsi" w:hAnsiTheme="minorHAnsi" w:cstheme="minorHAnsi"/>
                <w:u w:val="single"/>
              </w:rPr>
              <w:t>Tax Exemption</w:t>
            </w:r>
            <w:r w:rsidRPr="00760F56">
              <w:rPr>
                <w:rFonts w:asciiTheme="minorHAnsi" w:hAnsiTheme="minorHAnsi" w:cstheme="minorHAnsi"/>
              </w:rPr>
              <w:t xml:space="preserve">: The Supplier’s price shall reflect any tax exemption to which the </w:t>
            </w:r>
            <w:r w:rsidR="001240BE" w:rsidRPr="00760F56">
              <w:rPr>
                <w:rFonts w:asciiTheme="minorHAnsi" w:hAnsiTheme="minorHAnsi" w:cstheme="minorHAnsi"/>
              </w:rPr>
              <w:t>U-EAS</w:t>
            </w:r>
            <w:r w:rsidRPr="00760F56">
              <w:rPr>
                <w:rFonts w:asciiTheme="minorHAnsi" w:hAnsiTheme="minorHAnsi" w:cstheme="minorHAnsi"/>
              </w:rPr>
              <w:t xml:space="preserve"> is entitled by reason of any immunity which it enjoys. If it is subsequently determined that any taxes which have been included in the price are not</w:t>
            </w:r>
            <w:r w:rsidRPr="00760F56">
              <w:rPr>
                <w:rFonts w:asciiTheme="minorHAnsi" w:hAnsiTheme="minorHAnsi" w:cstheme="minorHAnsi"/>
                <w:spacing w:val="-12"/>
              </w:rPr>
              <w:t xml:space="preserve"> </w:t>
            </w:r>
            <w:r w:rsidRPr="00760F56">
              <w:rPr>
                <w:rFonts w:asciiTheme="minorHAnsi" w:hAnsiTheme="minorHAnsi" w:cstheme="minorHAnsi"/>
              </w:rPr>
              <w:t>required</w:t>
            </w:r>
            <w:r w:rsidRPr="00760F56">
              <w:rPr>
                <w:rFonts w:asciiTheme="minorHAnsi" w:hAnsiTheme="minorHAnsi" w:cstheme="minorHAnsi"/>
                <w:spacing w:val="-13"/>
              </w:rPr>
              <w:t xml:space="preserve"> </w:t>
            </w:r>
            <w:r w:rsidRPr="00760F56">
              <w:rPr>
                <w:rFonts w:asciiTheme="minorHAnsi" w:hAnsiTheme="minorHAnsi" w:cstheme="minorHAnsi"/>
              </w:rPr>
              <w:t>to</w:t>
            </w:r>
            <w:r w:rsidRPr="00760F56">
              <w:rPr>
                <w:rFonts w:asciiTheme="minorHAnsi" w:hAnsiTheme="minorHAnsi" w:cstheme="minorHAnsi"/>
                <w:spacing w:val="-11"/>
              </w:rPr>
              <w:t xml:space="preserve"> </w:t>
            </w:r>
            <w:r w:rsidRPr="00760F56">
              <w:rPr>
                <w:rFonts w:asciiTheme="minorHAnsi" w:hAnsiTheme="minorHAnsi" w:cstheme="minorHAnsi"/>
              </w:rPr>
              <w:t>be</w:t>
            </w:r>
            <w:r w:rsidRPr="00760F56">
              <w:rPr>
                <w:rFonts w:asciiTheme="minorHAnsi" w:hAnsiTheme="minorHAnsi" w:cstheme="minorHAnsi"/>
                <w:spacing w:val="-11"/>
              </w:rPr>
              <w:t xml:space="preserve"> </w:t>
            </w:r>
            <w:r w:rsidRPr="00760F56">
              <w:rPr>
                <w:rFonts w:asciiTheme="minorHAnsi" w:hAnsiTheme="minorHAnsi" w:cstheme="minorHAnsi"/>
              </w:rPr>
              <w:t>paid,</w:t>
            </w:r>
            <w:r w:rsidRPr="00760F56">
              <w:rPr>
                <w:rFonts w:asciiTheme="minorHAnsi" w:hAnsiTheme="minorHAnsi" w:cstheme="minorHAnsi"/>
                <w:spacing w:val="-12"/>
              </w:rPr>
              <w:t xml:space="preserve"> </w:t>
            </w:r>
            <w:r w:rsidRPr="00760F56">
              <w:rPr>
                <w:rFonts w:asciiTheme="minorHAnsi" w:hAnsiTheme="minorHAnsi" w:cstheme="minorHAnsi"/>
              </w:rPr>
              <w:t>the</w:t>
            </w:r>
            <w:r w:rsidRPr="00760F56">
              <w:rPr>
                <w:rFonts w:asciiTheme="minorHAnsi" w:hAnsiTheme="minorHAnsi" w:cstheme="minorHAnsi"/>
                <w:spacing w:val="-14"/>
              </w:rPr>
              <w:t xml:space="preserve"> </w:t>
            </w:r>
            <w:r w:rsidR="001240BE" w:rsidRPr="00760F56">
              <w:rPr>
                <w:rFonts w:asciiTheme="minorHAnsi" w:hAnsiTheme="minorHAnsi" w:cstheme="minorHAnsi"/>
              </w:rPr>
              <w:t>U-EAS</w:t>
            </w:r>
            <w:r w:rsidRPr="00760F56">
              <w:rPr>
                <w:rFonts w:asciiTheme="minorHAnsi" w:hAnsiTheme="minorHAnsi" w:cstheme="minorHAnsi"/>
                <w:spacing w:val="-12"/>
              </w:rPr>
              <w:t xml:space="preserve"> </w:t>
            </w:r>
            <w:r w:rsidRPr="00760F56">
              <w:rPr>
                <w:rFonts w:asciiTheme="minorHAnsi" w:hAnsiTheme="minorHAnsi" w:cstheme="minorHAnsi"/>
              </w:rPr>
              <w:t>shall</w:t>
            </w:r>
            <w:r w:rsidRPr="00760F56">
              <w:rPr>
                <w:rFonts w:asciiTheme="minorHAnsi" w:hAnsiTheme="minorHAnsi" w:cstheme="minorHAnsi"/>
                <w:spacing w:val="-12"/>
              </w:rPr>
              <w:t xml:space="preserve"> </w:t>
            </w:r>
            <w:r w:rsidRPr="00760F56">
              <w:rPr>
                <w:rFonts w:asciiTheme="minorHAnsi" w:hAnsiTheme="minorHAnsi" w:cstheme="minorHAnsi"/>
              </w:rPr>
              <w:t>deduct</w:t>
            </w:r>
            <w:r w:rsidRPr="00760F56">
              <w:rPr>
                <w:rFonts w:asciiTheme="minorHAnsi" w:hAnsiTheme="minorHAnsi" w:cstheme="minorHAnsi"/>
                <w:spacing w:val="-11"/>
              </w:rPr>
              <w:t xml:space="preserve"> </w:t>
            </w:r>
            <w:r w:rsidRPr="00760F56">
              <w:rPr>
                <w:rFonts w:asciiTheme="minorHAnsi" w:hAnsiTheme="minorHAnsi" w:cstheme="minorHAnsi"/>
              </w:rPr>
              <w:t>the amount from the contract price or, if it has paid any such taxes, it shall be</w:t>
            </w:r>
            <w:r w:rsidRPr="00760F56">
              <w:rPr>
                <w:rFonts w:asciiTheme="minorHAnsi" w:hAnsiTheme="minorHAnsi" w:cstheme="minorHAnsi"/>
                <w:spacing w:val="-5"/>
              </w:rPr>
              <w:t xml:space="preserve"> </w:t>
            </w:r>
            <w:r w:rsidRPr="00760F56">
              <w:rPr>
                <w:rFonts w:asciiTheme="minorHAnsi" w:hAnsiTheme="minorHAnsi" w:cstheme="minorHAnsi"/>
              </w:rPr>
              <w:t>refunded.</w:t>
            </w:r>
          </w:p>
          <w:p w14:paraId="59169E67" w14:textId="77777777" w:rsidR="001453EF" w:rsidRPr="00760F56" w:rsidRDefault="00047C4F">
            <w:pPr>
              <w:pStyle w:val="TableParagraph"/>
              <w:numPr>
                <w:ilvl w:val="0"/>
                <w:numId w:val="4"/>
              </w:numPr>
              <w:tabs>
                <w:tab w:val="left" w:pos="626"/>
              </w:tabs>
              <w:spacing w:before="32" w:line="232" w:lineRule="auto"/>
              <w:ind w:right="149" w:firstLine="0"/>
              <w:jc w:val="both"/>
              <w:rPr>
                <w:rFonts w:asciiTheme="minorHAnsi" w:hAnsiTheme="minorHAnsi" w:cstheme="minorHAnsi"/>
              </w:rPr>
            </w:pPr>
            <w:r w:rsidRPr="00760F56">
              <w:rPr>
                <w:rFonts w:asciiTheme="minorHAnsi" w:hAnsiTheme="minorHAnsi" w:cstheme="minorHAnsi"/>
                <w:u w:val="single"/>
              </w:rPr>
              <w:t>Discount</w:t>
            </w:r>
            <w:r w:rsidRPr="00760F56">
              <w:rPr>
                <w:rFonts w:asciiTheme="minorHAnsi" w:hAnsiTheme="minorHAnsi" w:cstheme="minorHAnsi"/>
              </w:rPr>
              <w:t>: Time in connection with any discounts</w:t>
            </w:r>
            <w:r w:rsidRPr="00760F56">
              <w:rPr>
                <w:rFonts w:asciiTheme="minorHAnsi" w:hAnsiTheme="minorHAnsi" w:cstheme="minorHAnsi"/>
                <w:spacing w:val="-16"/>
              </w:rPr>
              <w:t xml:space="preserve"> </w:t>
            </w:r>
            <w:r w:rsidRPr="00760F56">
              <w:rPr>
                <w:rFonts w:asciiTheme="minorHAnsi" w:hAnsiTheme="minorHAnsi" w:cstheme="minorHAnsi"/>
              </w:rPr>
              <w:t>offered</w:t>
            </w:r>
            <w:r w:rsidRPr="00760F56">
              <w:rPr>
                <w:rFonts w:asciiTheme="minorHAnsi" w:hAnsiTheme="minorHAnsi" w:cstheme="minorHAnsi"/>
                <w:spacing w:val="-13"/>
              </w:rPr>
              <w:t xml:space="preserve"> </w:t>
            </w:r>
            <w:r w:rsidRPr="00760F56">
              <w:rPr>
                <w:rFonts w:asciiTheme="minorHAnsi" w:hAnsiTheme="minorHAnsi" w:cstheme="minorHAnsi"/>
              </w:rPr>
              <w:t>will</w:t>
            </w:r>
            <w:r w:rsidRPr="00760F56">
              <w:rPr>
                <w:rFonts w:asciiTheme="minorHAnsi" w:hAnsiTheme="minorHAnsi" w:cstheme="minorHAnsi"/>
                <w:spacing w:val="-13"/>
              </w:rPr>
              <w:t xml:space="preserve"> </w:t>
            </w:r>
            <w:r w:rsidRPr="00760F56">
              <w:rPr>
                <w:rFonts w:asciiTheme="minorHAnsi" w:hAnsiTheme="minorHAnsi" w:cstheme="minorHAnsi"/>
              </w:rPr>
              <w:t>be</w:t>
            </w:r>
            <w:r w:rsidRPr="00760F56">
              <w:rPr>
                <w:rFonts w:asciiTheme="minorHAnsi" w:hAnsiTheme="minorHAnsi" w:cstheme="minorHAnsi"/>
                <w:spacing w:val="-15"/>
              </w:rPr>
              <w:t xml:space="preserve"> </w:t>
            </w:r>
            <w:r w:rsidRPr="00760F56">
              <w:rPr>
                <w:rFonts w:asciiTheme="minorHAnsi" w:hAnsiTheme="minorHAnsi" w:cstheme="minorHAnsi"/>
              </w:rPr>
              <w:t>computed</w:t>
            </w:r>
            <w:r w:rsidRPr="00760F56">
              <w:rPr>
                <w:rFonts w:asciiTheme="minorHAnsi" w:hAnsiTheme="minorHAnsi" w:cstheme="minorHAnsi"/>
                <w:spacing w:val="-14"/>
              </w:rPr>
              <w:t xml:space="preserve"> </w:t>
            </w:r>
            <w:r w:rsidRPr="00760F56">
              <w:rPr>
                <w:rFonts w:asciiTheme="minorHAnsi" w:hAnsiTheme="minorHAnsi" w:cstheme="minorHAnsi"/>
              </w:rPr>
              <w:t>from</w:t>
            </w:r>
            <w:r w:rsidRPr="00760F56">
              <w:rPr>
                <w:rFonts w:asciiTheme="minorHAnsi" w:hAnsiTheme="minorHAnsi" w:cstheme="minorHAnsi"/>
                <w:spacing w:val="-12"/>
              </w:rPr>
              <w:t xml:space="preserve"> </w:t>
            </w:r>
            <w:r w:rsidRPr="00760F56">
              <w:rPr>
                <w:rFonts w:asciiTheme="minorHAnsi" w:hAnsiTheme="minorHAnsi" w:cstheme="minorHAnsi"/>
              </w:rPr>
              <w:t>the</w:t>
            </w:r>
            <w:r w:rsidRPr="00760F56">
              <w:rPr>
                <w:rFonts w:asciiTheme="minorHAnsi" w:hAnsiTheme="minorHAnsi" w:cstheme="minorHAnsi"/>
                <w:spacing w:val="-13"/>
              </w:rPr>
              <w:t xml:space="preserve"> </w:t>
            </w:r>
            <w:r w:rsidRPr="00760F56">
              <w:rPr>
                <w:rFonts w:asciiTheme="minorHAnsi" w:hAnsiTheme="minorHAnsi" w:cstheme="minorHAnsi"/>
              </w:rPr>
              <w:t xml:space="preserve">date of receipt by the </w:t>
            </w:r>
            <w:r w:rsidR="001240BE" w:rsidRPr="00760F56">
              <w:rPr>
                <w:rFonts w:asciiTheme="minorHAnsi" w:hAnsiTheme="minorHAnsi" w:cstheme="minorHAnsi"/>
              </w:rPr>
              <w:t>U-EAS</w:t>
            </w:r>
            <w:r w:rsidRPr="00760F56">
              <w:rPr>
                <w:rFonts w:asciiTheme="minorHAnsi" w:hAnsiTheme="minorHAnsi" w:cstheme="minorHAnsi"/>
              </w:rPr>
              <w:t xml:space="preserve"> of full documentation as specified by the Purchase Order, contract or Annex</w:t>
            </w:r>
            <w:r w:rsidRPr="00760F56">
              <w:rPr>
                <w:rFonts w:asciiTheme="minorHAnsi" w:hAnsiTheme="minorHAnsi" w:cstheme="minorHAnsi"/>
                <w:spacing w:val="-1"/>
              </w:rPr>
              <w:t xml:space="preserve"> </w:t>
            </w:r>
            <w:r w:rsidRPr="00760F56">
              <w:rPr>
                <w:rFonts w:asciiTheme="minorHAnsi" w:hAnsiTheme="minorHAnsi" w:cstheme="minorHAnsi"/>
              </w:rPr>
              <w:t>thereto.</w:t>
            </w:r>
          </w:p>
          <w:p w14:paraId="53C7AB36" w14:textId="77777777" w:rsidR="001453EF" w:rsidRPr="00760F56" w:rsidRDefault="00047C4F">
            <w:pPr>
              <w:pStyle w:val="TableParagraph"/>
              <w:numPr>
                <w:ilvl w:val="0"/>
                <w:numId w:val="4"/>
              </w:numPr>
              <w:tabs>
                <w:tab w:val="left" w:pos="389"/>
              </w:tabs>
              <w:spacing w:before="9" w:line="242" w:lineRule="auto"/>
              <w:ind w:right="148" w:firstLine="0"/>
              <w:jc w:val="both"/>
              <w:rPr>
                <w:rFonts w:asciiTheme="minorHAnsi" w:hAnsiTheme="minorHAnsi" w:cstheme="minorHAnsi"/>
              </w:rPr>
            </w:pPr>
            <w:r w:rsidRPr="00760F56">
              <w:rPr>
                <w:rFonts w:asciiTheme="minorHAnsi" w:hAnsiTheme="minorHAnsi" w:cstheme="minorHAnsi"/>
                <w:u w:val="single"/>
              </w:rPr>
              <w:t>Warranty</w:t>
            </w:r>
            <w:r w:rsidRPr="00760F56">
              <w:rPr>
                <w:rFonts w:asciiTheme="minorHAnsi" w:hAnsiTheme="minorHAnsi" w:cstheme="minorHAnsi"/>
              </w:rPr>
              <w:t>: The Supplier warrants the goods or services furnished under this Purchase Order / Contract to be fit for their intended use, free from defects in workmanship or materials, and indemnifies</w:t>
            </w:r>
            <w:r w:rsidRPr="00760F56">
              <w:rPr>
                <w:rFonts w:asciiTheme="minorHAnsi" w:hAnsiTheme="minorHAnsi" w:cstheme="minorHAnsi"/>
                <w:spacing w:val="-8"/>
              </w:rPr>
              <w:t xml:space="preserve"> </w:t>
            </w:r>
            <w:r w:rsidRPr="00760F56">
              <w:rPr>
                <w:rFonts w:asciiTheme="minorHAnsi" w:hAnsiTheme="minorHAnsi" w:cstheme="minorHAnsi"/>
              </w:rPr>
              <w:t>the</w:t>
            </w:r>
            <w:r w:rsidRPr="00760F56">
              <w:rPr>
                <w:rFonts w:asciiTheme="minorHAnsi" w:hAnsiTheme="minorHAnsi" w:cstheme="minorHAnsi"/>
                <w:spacing w:val="-8"/>
              </w:rPr>
              <w:t xml:space="preserve"> </w:t>
            </w:r>
            <w:r w:rsidR="001240BE" w:rsidRPr="00760F56">
              <w:rPr>
                <w:rFonts w:asciiTheme="minorHAnsi" w:hAnsiTheme="minorHAnsi" w:cstheme="minorHAnsi"/>
              </w:rPr>
              <w:t>U-EAS</w:t>
            </w:r>
            <w:r w:rsidRPr="00760F56">
              <w:rPr>
                <w:rFonts w:asciiTheme="minorHAnsi" w:hAnsiTheme="minorHAnsi" w:cstheme="minorHAnsi"/>
                <w:spacing w:val="-8"/>
              </w:rPr>
              <w:t xml:space="preserve"> </w:t>
            </w:r>
            <w:r w:rsidRPr="00760F56">
              <w:rPr>
                <w:rFonts w:asciiTheme="minorHAnsi" w:hAnsiTheme="minorHAnsi" w:cstheme="minorHAnsi"/>
              </w:rPr>
              <w:t>against</w:t>
            </w:r>
            <w:r w:rsidRPr="00760F56">
              <w:rPr>
                <w:rFonts w:asciiTheme="minorHAnsi" w:hAnsiTheme="minorHAnsi" w:cstheme="minorHAnsi"/>
                <w:spacing w:val="-8"/>
              </w:rPr>
              <w:t xml:space="preserve"> </w:t>
            </w:r>
            <w:r w:rsidRPr="00760F56">
              <w:rPr>
                <w:rFonts w:asciiTheme="minorHAnsi" w:hAnsiTheme="minorHAnsi" w:cstheme="minorHAnsi"/>
              </w:rPr>
              <w:t>any</w:t>
            </w:r>
            <w:r w:rsidRPr="00760F56">
              <w:rPr>
                <w:rFonts w:asciiTheme="minorHAnsi" w:hAnsiTheme="minorHAnsi" w:cstheme="minorHAnsi"/>
                <w:spacing w:val="-7"/>
              </w:rPr>
              <w:t xml:space="preserve"> </w:t>
            </w:r>
            <w:r w:rsidRPr="00760F56">
              <w:rPr>
                <w:rFonts w:asciiTheme="minorHAnsi" w:hAnsiTheme="minorHAnsi" w:cstheme="minorHAnsi"/>
              </w:rPr>
              <w:t>claims</w:t>
            </w:r>
            <w:r w:rsidRPr="00760F56">
              <w:rPr>
                <w:rFonts w:asciiTheme="minorHAnsi" w:hAnsiTheme="minorHAnsi" w:cstheme="minorHAnsi"/>
                <w:spacing w:val="-8"/>
              </w:rPr>
              <w:t xml:space="preserve"> </w:t>
            </w:r>
            <w:r w:rsidRPr="00760F56">
              <w:rPr>
                <w:rFonts w:asciiTheme="minorHAnsi" w:hAnsiTheme="minorHAnsi" w:cstheme="minorHAnsi"/>
              </w:rPr>
              <w:t>resulting there from. This warranty is without prejudice to any</w:t>
            </w:r>
            <w:r w:rsidRPr="00760F56">
              <w:rPr>
                <w:rFonts w:asciiTheme="minorHAnsi" w:hAnsiTheme="minorHAnsi" w:cstheme="minorHAnsi"/>
                <w:spacing w:val="-11"/>
              </w:rPr>
              <w:t xml:space="preserve"> </w:t>
            </w:r>
            <w:r w:rsidRPr="00760F56">
              <w:rPr>
                <w:rFonts w:asciiTheme="minorHAnsi" w:hAnsiTheme="minorHAnsi" w:cstheme="minorHAnsi"/>
              </w:rPr>
              <w:t>further</w:t>
            </w:r>
            <w:r w:rsidRPr="00760F56">
              <w:rPr>
                <w:rFonts w:asciiTheme="minorHAnsi" w:hAnsiTheme="minorHAnsi" w:cstheme="minorHAnsi"/>
                <w:spacing w:val="-13"/>
              </w:rPr>
              <w:t xml:space="preserve"> </w:t>
            </w:r>
            <w:r w:rsidRPr="00760F56">
              <w:rPr>
                <w:rFonts w:asciiTheme="minorHAnsi" w:hAnsiTheme="minorHAnsi" w:cstheme="minorHAnsi"/>
              </w:rPr>
              <w:t>guarantees</w:t>
            </w:r>
            <w:r w:rsidRPr="00760F56">
              <w:rPr>
                <w:rFonts w:asciiTheme="minorHAnsi" w:hAnsiTheme="minorHAnsi" w:cstheme="minorHAnsi"/>
                <w:spacing w:val="-11"/>
              </w:rPr>
              <w:t xml:space="preserve"> </w:t>
            </w:r>
            <w:r w:rsidRPr="00760F56">
              <w:rPr>
                <w:rFonts w:asciiTheme="minorHAnsi" w:hAnsiTheme="minorHAnsi" w:cstheme="minorHAnsi"/>
              </w:rPr>
              <w:t>that</w:t>
            </w:r>
            <w:r w:rsidRPr="00760F56">
              <w:rPr>
                <w:rFonts w:asciiTheme="minorHAnsi" w:hAnsiTheme="minorHAnsi" w:cstheme="minorHAnsi"/>
                <w:spacing w:val="-13"/>
              </w:rPr>
              <w:t xml:space="preserve"> </w:t>
            </w:r>
            <w:r w:rsidRPr="00760F56">
              <w:rPr>
                <w:rFonts w:asciiTheme="minorHAnsi" w:hAnsiTheme="minorHAnsi" w:cstheme="minorHAnsi"/>
              </w:rPr>
              <w:t>the</w:t>
            </w:r>
            <w:r w:rsidRPr="00760F56">
              <w:rPr>
                <w:rFonts w:asciiTheme="minorHAnsi" w:hAnsiTheme="minorHAnsi" w:cstheme="minorHAnsi"/>
                <w:spacing w:val="-10"/>
              </w:rPr>
              <w:t xml:space="preserve"> </w:t>
            </w:r>
            <w:r w:rsidRPr="00760F56">
              <w:rPr>
                <w:rFonts w:asciiTheme="minorHAnsi" w:hAnsiTheme="minorHAnsi" w:cstheme="minorHAnsi"/>
              </w:rPr>
              <w:t>Supplier</w:t>
            </w:r>
            <w:r w:rsidRPr="00760F56">
              <w:rPr>
                <w:rFonts w:asciiTheme="minorHAnsi" w:hAnsiTheme="minorHAnsi" w:cstheme="minorHAnsi"/>
                <w:spacing w:val="-11"/>
              </w:rPr>
              <w:t xml:space="preserve"> </w:t>
            </w:r>
            <w:r w:rsidRPr="00760F56">
              <w:rPr>
                <w:rFonts w:asciiTheme="minorHAnsi" w:hAnsiTheme="minorHAnsi" w:cstheme="minorHAnsi"/>
              </w:rPr>
              <w:t>provides to the Purchaser; such guarantees shall apply to the subject goods</w:t>
            </w:r>
            <w:r w:rsidRPr="00760F56">
              <w:rPr>
                <w:rFonts w:asciiTheme="minorHAnsi" w:hAnsiTheme="minorHAnsi" w:cstheme="minorHAnsi"/>
                <w:spacing w:val="-3"/>
              </w:rPr>
              <w:t xml:space="preserve"> </w:t>
            </w:r>
            <w:r w:rsidRPr="00760F56">
              <w:rPr>
                <w:rFonts w:asciiTheme="minorHAnsi" w:hAnsiTheme="minorHAnsi" w:cstheme="minorHAnsi"/>
              </w:rPr>
              <w:t>of</w:t>
            </w:r>
          </w:p>
          <w:p w14:paraId="2E000FA2" w14:textId="77777777" w:rsidR="001453EF" w:rsidRPr="00760F56" w:rsidRDefault="00047C4F">
            <w:pPr>
              <w:pStyle w:val="TableParagraph"/>
              <w:spacing w:before="33" w:line="265" w:lineRule="exact"/>
              <w:ind w:left="163"/>
              <w:jc w:val="both"/>
              <w:rPr>
                <w:rFonts w:asciiTheme="minorHAnsi" w:hAnsiTheme="minorHAnsi" w:cstheme="minorHAnsi"/>
              </w:rPr>
            </w:pPr>
            <w:r w:rsidRPr="00760F56">
              <w:rPr>
                <w:rFonts w:asciiTheme="minorHAnsi" w:hAnsiTheme="minorHAnsi" w:cstheme="minorHAnsi"/>
              </w:rPr>
              <w:t>this Purchase Order / Contract.</w:t>
            </w:r>
          </w:p>
          <w:p w14:paraId="53648B99" w14:textId="77777777" w:rsidR="001453EF" w:rsidRPr="00760F56" w:rsidRDefault="00047C4F">
            <w:pPr>
              <w:pStyle w:val="TableParagraph"/>
              <w:numPr>
                <w:ilvl w:val="0"/>
                <w:numId w:val="4"/>
              </w:numPr>
              <w:tabs>
                <w:tab w:val="left" w:pos="954"/>
                <w:tab w:val="left" w:pos="955"/>
              </w:tabs>
              <w:spacing w:before="3" w:line="232" w:lineRule="auto"/>
              <w:ind w:right="149" w:firstLine="0"/>
              <w:jc w:val="both"/>
              <w:rPr>
                <w:rFonts w:asciiTheme="minorHAnsi" w:hAnsiTheme="minorHAnsi" w:cstheme="minorHAnsi"/>
              </w:rPr>
            </w:pPr>
            <w:r w:rsidRPr="00760F56">
              <w:rPr>
                <w:rFonts w:asciiTheme="minorHAnsi" w:hAnsiTheme="minorHAnsi" w:cstheme="minorHAnsi"/>
                <w:u w:val="single"/>
              </w:rPr>
              <w:t>Inspection:</w:t>
            </w:r>
            <w:r w:rsidRPr="00760F56">
              <w:rPr>
                <w:rFonts w:asciiTheme="minorHAnsi" w:hAnsiTheme="minorHAnsi" w:cstheme="minorHAnsi"/>
              </w:rPr>
              <w:t xml:space="preserve"> The duly accredited representatives of the  </w:t>
            </w:r>
            <w:r w:rsidR="001240BE" w:rsidRPr="00760F56">
              <w:rPr>
                <w:rFonts w:asciiTheme="minorHAnsi" w:hAnsiTheme="minorHAnsi" w:cstheme="minorHAnsi"/>
              </w:rPr>
              <w:t>U-EAS</w:t>
            </w:r>
            <w:r w:rsidRPr="00760F56">
              <w:rPr>
                <w:rFonts w:asciiTheme="minorHAnsi" w:hAnsiTheme="minorHAnsi" w:cstheme="minorHAnsi"/>
              </w:rPr>
              <w:t xml:space="preserve">  shall have the</w:t>
            </w:r>
            <w:r w:rsidRPr="00760F56">
              <w:rPr>
                <w:rFonts w:asciiTheme="minorHAnsi" w:hAnsiTheme="minorHAnsi" w:cstheme="minorHAnsi"/>
                <w:spacing w:val="10"/>
              </w:rPr>
              <w:t xml:space="preserve"> </w:t>
            </w:r>
            <w:r w:rsidRPr="00760F56">
              <w:rPr>
                <w:rFonts w:asciiTheme="minorHAnsi" w:hAnsiTheme="minorHAnsi" w:cstheme="minorHAnsi"/>
              </w:rPr>
              <w:t>right</w:t>
            </w:r>
          </w:p>
          <w:p w14:paraId="534C4CF0" w14:textId="77777777" w:rsidR="001453EF" w:rsidRPr="00760F56" w:rsidRDefault="00047C4F">
            <w:pPr>
              <w:pStyle w:val="TableParagraph"/>
              <w:spacing w:line="238" w:lineRule="exact"/>
              <w:ind w:left="163"/>
              <w:jc w:val="both"/>
              <w:rPr>
                <w:rFonts w:asciiTheme="minorHAnsi" w:hAnsiTheme="minorHAnsi" w:cstheme="minorHAnsi"/>
              </w:rPr>
            </w:pPr>
            <w:r w:rsidRPr="00760F56">
              <w:rPr>
                <w:rFonts w:asciiTheme="minorHAnsi" w:hAnsiTheme="minorHAnsi" w:cstheme="minorHAnsi"/>
              </w:rPr>
              <w:t xml:space="preserve">to inspect the goods or services called for </w:t>
            </w:r>
            <w:r w:rsidRPr="00760F56">
              <w:rPr>
                <w:rFonts w:asciiTheme="minorHAnsi" w:hAnsiTheme="minorHAnsi" w:cstheme="minorHAnsi"/>
                <w:spacing w:val="15"/>
              </w:rPr>
              <w:t xml:space="preserve"> </w:t>
            </w:r>
            <w:r w:rsidRPr="00760F56">
              <w:rPr>
                <w:rFonts w:asciiTheme="minorHAnsi" w:hAnsiTheme="minorHAnsi" w:cstheme="minorHAnsi"/>
              </w:rPr>
              <w:t>under</w:t>
            </w:r>
          </w:p>
        </w:tc>
        <w:tc>
          <w:tcPr>
            <w:tcW w:w="4950" w:type="dxa"/>
            <w:tcBorders>
              <w:left w:val="single" w:sz="4" w:space="0" w:color="000000"/>
              <w:bottom w:val="single" w:sz="4" w:space="0" w:color="000000"/>
              <w:right w:val="single" w:sz="4" w:space="0" w:color="000000"/>
            </w:tcBorders>
          </w:tcPr>
          <w:p w14:paraId="313083A8" w14:textId="77777777" w:rsidR="001453EF" w:rsidRPr="00760F56" w:rsidRDefault="00047C4F">
            <w:pPr>
              <w:pStyle w:val="TableParagraph"/>
              <w:spacing w:before="39" w:line="232" w:lineRule="auto"/>
              <w:ind w:left="148" w:right="138"/>
              <w:jc w:val="both"/>
              <w:rPr>
                <w:rFonts w:asciiTheme="minorHAnsi" w:hAnsiTheme="minorHAnsi" w:cstheme="minorHAnsi"/>
              </w:rPr>
            </w:pPr>
            <w:r w:rsidRPr="00760F56">
              <w:rPr>
                <w:rFonts w:asciiTheme="minorHAnsi" w:hAnsiTheme="minorHAnsi" w:cstheme="minorHAnsi"/>
              </w:rPr>
              <w:t>of</w:t>
            </w:r>
            <w:r w:rsidRPr="00760F56">
              <w:rPr>
                <w:rFonts w:asciiTheme="minorHAnsi" w:hAnsiTheme="minorHAnsi" w:cstheme="minorHAnsi"/>
                <w:spacing w:val="-8"/>
              </w:rPr>
              <w:t xml:space="preserve"> </w:t>
            </w:r>
            <w:r w:rsidRPr="00760F56">
              <w:rPr>
                <w:rFonts w:asciiTheme="minorHAnsi" w:hAnsiTheme="minorHAnsi" w:cstheme="minorHAnsi"/>
              </w:rPr>
              <w:t>the</w:t>
            </w:r>
            <w:r w:rsidRPr="00760F56">
              <w:rPr>
                <w:rFonts w:asciiTheme="minorHAnsi" w:hAnsiTheme="minorHAnsi" w:cstheme="minorHAnsi"/>
                <w:spacing w:val="-7"/>
              </w:rPr>
              <w:t xml:space="preserve"> </w:t>
            </w:r>
            <w:r w:rsidR="001240BE" w:rsidRPr="00760F56">
              <w:rPr>
                <w:rFonts w:asciiTheme="minorHAnsi" w:hAnsiTheme="minorHAnsi" w:cstheme="minorHAnsi"/>
              </w:rPr>
              <w:t>U-EAS</w:t>
            </w:r>
            <w:r w:rsidRPr="00760F56">
              <w:rPr>
                <w:rFonts w:asciiTheme="minorHAnsi" w:hAnsiTheme="minorHAnsi" w:cstheme="minorHAnsi"/>
                <w:spacing w:val="-10"/>
              </w:rPr>
              <w:t xml:space="preserve"> </w:t>
            </w:r>
            <w:r w:rsidRPr="00760F56">
              <w:rPr>
                <w:rFonts w:asciiTheme="minorHAnsi" w:hAnsiTheme="minorHAnsi" w:cstheme="minorHAnsi"/>
              </w:rPr>
              <w:t>or</w:t>
            </w:r>
            <w:r w:rsidRPr="00760F56">
              <w:rPr>
                <w:rFonts w:asciiTheme="minorHAnsi" w:hAnsiTheme="minorHAnsi" w:cstheme="minorHAnsi"/>
                <w:spacing w:val="-10"/>
              </w:rPr>
              <w:t xml:space="preserve"> </w:t>
            </w:r>
            <w:r w:rsidRPr="00760F56">
              <w:rPr>
                <w:rFonts w:asciiTheme="minorHAnsi" w:hAnsiTheme="minorHAnsi" w:cstheme="minorHAnsi"/>
              </w:rPr>
              <w:t>any</w:t>
            </w:r>
            <w:r w:rsidRPr="00760F56">
              <w:rPr>
                <w:rFonts w:asciiTheme="minorHAnsi" w:hAnsiTheme="minorHAnsi" w:cstheme="minorHAnsi"/>
                <w:spacing w:val="-9"/>
              </w:rPr>
              <w:t xml:space="preserve"> </w:t>
            </w:r>
            <w:r w:rsidRPr="00760F56">
              <w:rPr>
                <w:rFonts w:asciiTheme="minorHAnsi" w:hAnsiTheme="minorHAnsi" w:cstheme="minorHAnsi"/>
              </w:rPr>
              <w:t>waiver</w:t>
            </w:r>
            <w:r w:rsidRPr="00760F56">
              <w:rPr>
                <w:rFonts w:asciiTheme="minorHAnsi" w:hAnsiTheme="minorHAnsi" w:cstheme="minorHAnsi"/>
                <w:spacing w:val="-10"/>
              </w:rPr>
              <w:t xml:space="preserve"> </w:t>
            </w:r>
            <w:r w:rsidRPr="00760F56">
              <w:rPr>
                <w:rFonts w:asciiTheme="minorHAnsi" w:hAnsiTheme="minorHAnsi" w:cstheme="minorHAnsi"/>
              </w:rPr>
              <w:t>thereof</w:t>
            </w:r>
            <w:r w:rsidRPr="00760F56">
              <w:rPr>
                <w:rFonts w:asciiTheme="minorHAnsi" w:hAnsiTheme="minorHAnsi" w:cstheme="minorHAnsi"/>
                <w:spacing w:val="-10"/>
              </w:rPr>
              <w:t xml:space="preserve"> </w:t>
            </w:r>
            <w:r w:rsidRPr="00760F56">
              <w:rPr>
                <w:rFonts w:asciiTheme="minorHAnsi" w:hAnsiTheme="minorHAnsi" w:cstheme="minorHAnsi"/>
              </w:rPr>
              <w:t>shall</w:t>
            </w:r>
            <w:r w:rsidRPr="00760F56">
              <w:rPr>
                <w:rFonts w:asciiTheme="minorHAnsi" w:hAnsiTheme="minorHAnsi" w:cstheme="minorHAnsi"/>
                <w:spacing w:val="-8"/>
              </w:rPr>
              <w:t xml:space="preserve"> </w:t>
            </w:r>
            <w:r w:rsidRPr="00760F56">
              <w:rPr>
                <w:rFonts w:asciiTheme="minorHAnsi" w:hAnsiTheme="minorHAnsi" w:cstheme="minorHAnsi"/>
              </w:rPr>
              <w:t>not</w:t>
            </w:r>
            <w:r w:rsidRPr="00760F56">
              <w:rPr>
                <w:rFonts w:asciiTheme="minorHAnsi" w:hAnsiTheme="minorHAnsi" w:cstheme="minorHAnsi"/>
                <w:spacing w:val="-10"/>
              </w:rPr>
              <w:t xml:space="preserve"> </w:t>
            </w:r>
            <w:r w:rsidRPr="00760F56">
              <w:rPr>
                <w:rFonts w:asciiTheme="minorHAnsi" w:hAnsiTheme="minorHAnsi" w:cstheme="minorHAnsi"/>
              </w:rPr>
              <w:t>prejudice the</w:t>
            </w:r>
            <w:r w:rsidRPr="00760F56">
              <w:rPr>
                <w:rFonts w:asciiTheme="minorHAnsi" w:hAnsiTheme="minorHAnsi" w:cstheme="minorHAnsi"/>
                <w:spacing w:val="-6"/>
              </w:rPr>
              <w:t xml:space="preserve"> </w:t>
            </w:r>
            <w:r w:rsidRPr="00760F56">
              <w:rPr>
                <w:rFonts w:asciiTheme="minorHAnsi" w:hAnsiTheme="minorHAnsi" w:cstheme="minorHAnsi"/>
              </w:rPr>
              <w:t>implementation</w:t>
            </w:r>
            <w:r w:rsidRPr="00760F56">
              <w:rPr>
                <w:rFonts w:asciiTheme="minorHAnsi" w:hAnsiTheme="minorHAnsi" w:cstheme="minorHAnsi"/>
                <w:spacing w:val="-11"/>
              </w:rPr>
              <w:t xml:space="preserve"> </w:t>
            </w:r>
            <w:r w:rsidRPr="00760F56">
              <w:rPr>
                <w:rFonts w:asciiTheme="minorHAnsi" w:hAnsiTheme="minorHAnsi" w:cstheme="minorHAnsi"/>
              </w:rPr>
              <w:t>of</w:t>
            </w:r>
            <w:r w:rsidRPr="00760F56">
              <w:rPr>
                <w:rFonts w:asciiTheme="minorHAnsi" w:hAnsiTheme="minorHAnsi" w:cstheme="minorHAnsi"/>
                <w:spacing w:val="-5"/>
              </w:rPr>
              <w:t xml:space="preserve"> </w:t>
            </w:r>
            <w:r w:rsidRPr="00760F56">
              <w:rPr>
                <w:rFonts w:asciiTheme="minorHAnsi" w:hAnsiTheme="minorHAnsi" w:cstheme="minorHAnsi"/>
              </w:rPr>
              <w:t>any</w:t>
            </w:r>
            <w:r w:rsidRPr="00760F56">
              <w:rPr>
                <w:rFonts w:asciiTheme="minorHAnsi" w:hAnsiTheme="minorHAnsi" w:cstheme="minorHAnsi"/>
                <w:spacing w:val="-7"/>
              </w:rPr>
              <w:t xml:space="preserve"> </w:t>
            </w:r>
            <w:r w:rsidRPr="00760F56">
              <w:rPr>
                <w:rFonts w:asciiTheme="minorHAnsi" w:hAnsiTheme="minorHAnsi" w:cstheme="minorHAnsi"/>
              </w:rPr>
              <w:t>other</w:t>
            </w:r>
            <w:r w:rsidRPr="00760F56">
              <w:rPr>
                <w:rFonts w:asciiTheme="minorHAnsi" w:hAnsiTheme="minorHAnsi" w:cstheme="minorHAnsi"/>
                <w:spacing w:val="-8"/>
              </w:rPr>
              <w:t xml:space="preserve"> </w:t>
            </w:r>
            <w:r w:rsidRPr="00760F56">
              <w:rPr>
                <w:rFonts w:asciiTheme="minorHAnsi" w:hAnsiTheme="minorHAnsi" w:cstheme="minorHAnsi"/>
              </w:rPr>
              <w:t>relevant</w:t>
            </w:r>
            <w:r w:rsidRPr="00760F56">
              <w:rPr>
                <w:rFonts w:asciiTheme="minorHAnsi" w:hAnsiTheme="minorHAnsi" w:cstheme="minorHAnsi"/>
                <w:spacing w:val="-6"/>
              </w:rPr>
              <w:t xml:space="preserve"> </w:t>
            </w:r>
            <w:r w:rsidRPr="00760F56">
              <w:rPr>
                <w:rFonts w:asciiTheme="minorHAnsi" w:hAnsiTheme="minorHAnsi" w:cstheme="minorHAnsi"/>
              </w:rPr>
              <w:t>provisions of this Purchase Order / Contract concerning obligations subscribed by the Supplier, such as warranty or</w:t>
            </w:r>
            <w:r w:rsidRPr="00760F56">
              <w:rPr>
                <w:rFonts w:asciiTheme="minorHAnsi" w:hAnsiTheme="minorHAnsi" w:cstheme="minorHAnsi"/>
                <w:spacing w:val="-5"/>
              </w:rPr>
              <w:t xml:space="preserve"> </w:t>
            </w:r>
            <w:r w:rsidRPr="00760F56">
              <w:rPr>
                <w:rFonts w:asciiTheme="minorHAnsi" w:hAnsiTheme="minorHAnsi" w:cstheme="minorHAnsi"/>
              </w:rPr>
              <w:t>specifications.</w:t>
            </w:r>
          </w:p>
          <w:p w14:paraId="2D379029" w14:textId="77777777" w:rsidR="001453EF" w:rsidRPr="00760F56" w:rsidRDefault="00047C4F">
            <w:pPr>
              <w:pStyle w:val="TableParagraph"/>
              <w:numPr>
                <w:ilvl w:val="0"/>
                <w:numId w:val="3"/>
              </w:numPr>
              <w:tabs>
                <w:tab w:val="left" w:pos="556"/>
              </w:tabs>
              <w:spacing w:before="1" w:line="232" w:lineRule="auto"/>
              <w:ind w:right="155" w:firstLine="0"/>
              <w:jc w:val="both"/>
              <w:rPr>
                <w:rFonts w:asciiTheme="minorHAnsi" w:hAnsiTheme="minorHAnsi" w:cstheme="minorHAnsi"/>
              </w:rPr>
            </w:pPr>
            <w:r w:rsidRPr="00760F56">
              <w:rPr>
                <w:rFonts w:asciiTheme="minorHAnsi" w:hAnsiTheme="minorHAnsi" w:cstheme="minorHAnsi"/>
                <w:u w:val="single"/>
              </w:rPr>
              <w:t>Packing</w:t>
            </w:r>
            <w:r w:rsidRPr="00760F56">
              <w:rPr>
                <w:rFonts w:asciiTheme="minorHAnsi" w:hAnsiTheme="minorHAnsi" w:cstheme="minorHAnsi"/>
              </w:rPr>
              <w:t>: The Supplier shall pack all goods with new sound materials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w:t>
            </w:r>
            <w:r w:rsidRPr="00760F56">
              <w:rPr>
                <w:rFonts w:asciiTheme="minorHAnsi" w:hAnsiTheme="minorHAnsi" w:cstheme="minorHAnsi"/>
                <w:spacing w:val="-5"/>
              </w:rPr>
              <w:t xml:space="preserve"> </w:t>
            </w:r>
            <w:r w:rsidRPr="00760F56">
              <w:rPr>
                <w:rFonts w:asciiTheme="minorHAnsi" w:hAnsiTheme="minorHAnsi" w:cstheme="minorHAnsi"/>
              </w:rPr>
              <w:t>packing.</w:t>
            </w:r>
          </w:p>
          <w:p w14:paraId="47A23D5A" w14:textId="77777777" w:rsidR="001453EF" w:rsidRPr="00760F56" w:rsidRDefault="00047C4F">
            <w:pPr>
              <w:pStyle w:val="TableParagraph"/>
              <w:numPr>
                <w:ilvl w:val="0"/>
                <w:numId w:val="3"/>
              </w:numPr>
              <w:tabs>
                <w:tab w:val="left" w:pos="560"/>
              </w:tabs>
              <w:spacing w:line="232" w:lineRule="auto"/>
              <w:ind w:right="154" w:firstLine="0"/>
              <w:jc w:val="both"/>
              <w:rPr>
                <w:rFonts w:asciiTheme="minorHAnsi" w:hAnsiTheme="minorHAnsi" w:cstheme="minorHAnsi"/>
              </w:rPr>
            </w:pPr>
            <w:r w:rsidRPr="00760F56">
              <w:rPr>
                <w:rFonts w:asciiTheme="minorHAnsi" w:hAnsiTheme="minorHAnsi" w:cstheme="minorHAnsi"/>
                <w:u w:val="single"/>
              </w:rPr>
              <w:t>Export License</w:t>
            </w:r>
            <w:r w:rsidRPr="00760F56">
              <w:rPr>
                <w:rFonts w:asciiTheme="minorHAnsi" w:hAnsiTheme="minorHAnsi" w:cstheme="minorHAnsi"/>
              </w:rPr>
              <w:t>: The Purchase Order / Contract are subject to the obtaining of any export license or other governmental authorization which may be required.</w:t>
            </w:r>
            <w:r w:rsidRPr="00760F56">
              <w:rPr>
                <w:rFonts w:asciiTheme="minorHAnsi" w:hAnsiTheme="minorHAnsi" w:cstheme="minorHAnsi"/>
                <w:spacing w:val="-10"/>
              </w:rPr>
              <w:t xml:space="preserve"> </w:t>
            </w:r>
            <w:r w:rsidRPr="00760F56">
              <w:rPr>
                <w:rFonts w:asciiTheme="minorHAnsi" w:hAnsiTheme="minorHAnsi" w:cstheme="minorHAnsi"/>
              </w:rPr>
              <w:t>It</w:t>
            </w:r>
            <w:r w:rsidRPr="00760F56">
              <w:rPr>
                <w:rFonts w:asciiTheme="minorHAnsi" w:hAnsiTheme="minorHAnsi" w:cstheme="minorHAnsi"/>
                <w:spacing w:val="-10"/>
              </w:rPr>
              <w:t xml:space="preserve"> </w:t>
            </w:r>
            <w:r w:rsidRPr="00760F56">
              <w:rPr>
                <w:rFonts w:asciiTheme="minorHAnsi" w:hAnsiTheme="minorHAnsi" w:cstheme="minorHAnsi"/>
              </w:rPr>
              <w:t>shall</w:t>
            </w:r>
            <w:r w:rsidRPr="00760F56">
              <w:rPr>
                <w:rFonts w:asciiTheme="minorHAnsi" w:hAnsiTheme="minorHAnsi" w:cstheme="minorHAnsi"/>
                <w:spacing w:val="-8"/>
              </w:rPr>
              <w:t xml:space="preserve"> </w:t>
            </w:r>
            <w:r w:rsidRPr="00760F56">
              <w:rPr>
                <w:rFonts w:asciiTheme="minorHAnsi" w:hAnsiTheme="minorHAnsi" w:cstheme="minorHAnsi"/>
              </w:rPr>
              <w:t>be</w:t>
            </w:r>
            <w:r w:rsidRPr="00760F56">
              <w:rPr>
                <w:rFonts w:asciiTheme="minorHAnsi" w:hAnsiTheme="minorHAnsi" w:cstheme="minorHAnsi"/>
                <w:spacing w:val="-10"/>
              </w:rPr>
              <w:t xml:space="preserve"> </w:t>
            </w:r>
            <w:r w:rsidRPr="00760F56">
              <w:rPr>
                <w:rFonts w:asciiTheme="minorHAnsi" w:hAnsiTheme="minorHAnsi" w:cstheme="minorHAnsi"/>
              </w:rPr>
              <w:t>the</w:t>
            </w:r>
            <w:r w:rsidRPr="00760F56">
              <w:rPr>
                <w:rFonts w:asciiTheme="minorHAnsi" w:hAnsiTheme="minorHAnsi" w:cstheme="minorHAnsi"/>
                <w:spacing w:val="-9"/>
              </w:rPr>
              <w:t xml:space="preserve"> </w:t>
            </w:r>
            <w:r w:rsidRPr="00760F56">
              <w:rPr>
                <w:rFonts w:asciiTheme="minorHAnsi" w:hAnsiTheme="minorHAnsi" w:cstheme="minorHAnsi"/>
              </w:rPr>
              <w:t>responsibility</w:t>
            </w:r>
            <w:r w:rsidRPr="00760F56">
              <w:rPr>
                <w:rFonts w:asciiTheme="minorHAnsi" w:hAnsiTheme="minorHAnsi" w:cstheme="minorHAnsi"/>
                <w:spacing w:val="-9"/>
              </w:rPr>
              <w:t xml:space="preserve"> </w:t>
            </w:r>
            <w:r w:rsidRPr="00760F56">
              <w:rPr>
                <w:rFonts w:asciiTheme="minorHAnsi" w:hAnsiTheme="minorHAnsi" w:cstheme="minorHAnsi"/>
              </w:rPr>
              <w:t>of</w:t>
            </w:r>
            <w:r w:rsidRPr="00760F56">
              <w:rPr>
                <w:rFonts w:asciiTheme="minorHAnsi" w:hAnsiTheme="minorHAnsi" w:cstheme="minorHAnsi"/>
                <w:spacing w:val="-11"/>
              </w:rPr>
              <w:t xml:space="preserve"> </w:t>
            </w:r>
            <w:r w:rsidRPr="00760F56">
              <w:rPr>
                <w:rFonts w:asciiTheme="minorHAnsi" w:hAnsiTheme="minorHAnsi" w:cstheme="minorHAnsi"/>
              </w:rPr>
              <w:t>the</w:t>
            </w:r>
            <w:r w:rsidRPr="00760F56">
              <w:rPr>
                <w:rFonts w:asciiTheme="minorHAnsi" w:hAnsiTheme="minorHAnsi" w:cstheme="minorHAnsi"/>
                <w:spacing w:val="-10"/>
              </w:rPr>
              <w:t xml:space="preserve"> </w:t>
            </w:r>
            <w:r w:rsidRPr="00760F56">
              <w:rPr>
                <w:rFonts w:asciiTheme="minorHAnsi" w:hAnsiTheme="minorHAnsi" w:cstheme="minorHAnsi"/>
              </w:rPr>
              <w:t xml:space="preserve">Supplier to inform the </w:t>
            </w:r>
            <w:r w:rsidR="001240BE" w:rsidRPr="00760F56">
              <w:rPr>
                <w:rFonts w:asciiTheme="minorHAnsi" w:hAnsiTheme="minorHAnsi" w:cstheme="minorHAnsi"/>
              </w:rPr>
              <w:t>U-EAS</w:t>
            </w:r>
            <w:r w:rsidRPr="00760F56">
              <w:rPr>
                <w:rFonts w:asciiTheme="minorHAnsi" w:hAnsiTheme="minorHAnsi" w:cstheme="minorHAnsi"/>
              </w:rPr>
              <w:t xml:space="preserve"> beforehand of such restrictions and obtain such license or authorization, but the </w:t>
            </w:r>
            <w:r w:rsidR="001240BE" w:rsidRPr="00760F56">
              <w:rPr>
                <w:rFonts w:asciiTheme="minorHAnsi" w:hAnsiTheme="minorHAnsi" w:cstheme="minorHAnsi"/>
              </w:rPr>
              <w:t>U-EAS</w:t>
            </w:r>
            <w:r w:rsidRPr="00760F56">
              <w:rPr>
                <w:rFonts w:asciiTheme="minorHAnsi" w:hAnsiTheme="minorHAnsi" w:cstheme="minorHAnsi"/>
              </w:rPr>
              <w:t xml:space="preserve"> will use its best endeavors to assist. In the event of refusal thereof, the Purchase Order / Contract</w:t>
            </w:r>
            <w:r w:rsidRPr="00760F56">
              <w:rPr>
                <w:rFonts w:asciiTheme="minorHAnsi" w:hAnsiTheme="minorHAnsi" w:cstheme="minorHAnsi"/>
                <w:spacing w:val="-7"/>
              </w:rPr>
              <w:t xml:space="preserve"> </w:t>
            </w:r>
            <w:r w:rsidRPr="00760F56">
              <w:rPr>
                <w:rFonts w:asciiTheme="minorHAnsi" w:hAnsiTheme="minorHAnsi" w:cstheme="minorHAnsi"/>
              </w:rPr>
              <w:t>will</w:t>
            </w:r>
            <w:r w:rsidRPr="00760F56">
              <w:rPr>
                <w:rFonts w:asciiTheme="minorHAnsi" w:hAnsiTheme="minorHAnsi" w:cstheme="minorHAnsi"/>
                <w:spacing w:val="-6"/>
              </w:rPr>
              <w:t xml:space="preserve"> </w:t>
            </w:r>
            <w:r w:rsidRPr="00760F56">
              <w:rPr>
                <w:rFonts w:asciiTheme="minorHAnsi" w:hAnsiTheme="minorHAnsi" w:cstheme="minorHAnsi"/>
              </w:rPr>
              <w:t>be</w:t>
            </w:r>
            <w:r w:rsidRPr="00760F56">
              <w:rPr>
                <w:rFonts w:asciiTheme="minorHAnsi" w:hAnsiTheme="minorHAnsi" w:cstheme="minorHAnsi"/>
                <w:spacing w:val="-7"/>
              </w:rPr>
              <w:t xml:space="preserve"> </w:t>
            </w:r>
            <w:r w:rsidRPr="00760F56">
              <w:rPr>
                <w:rFonts w:asciiTheme="minorHAnsi" w:hAnsiTheme="minorHAnsi" w:cstheme="minorHAnsi"/>
              </w:rPr>
              <w:t>annulled</w:t>
            </w:r>
            <w:r w:rsidRPr="00760F56">
              <w:rPr>
                <w:rFonts w:asciiTheme="minorHAnsi" w:hAnsiTheme="minorHAnsi" w:cstheme="minorHAnsi"/>
                <w:spacing w:val="-6"/>
              </w:rPr>
              <w:t xml:space="preserve"> </w:t>
            </w:r>
            <w:r w:rsidRPr="00760F56">
              <w:rPr>
                <w:rFonts w:asciiTheme="minorHAnsi" w:hAnsiTheme="minorHAnsi" w:cstheme="minorHAnsi"/>
              </w:rPr>
              <w:t>and</w:t>
            </w:r>
            <w:r w:rsidRPr="00760F56">
              <w:rPr>
                <w:rFonts w:asciiTheme="minorHAnsi" w:hAnsiTheme="minorHAnsi" w:cstheme="minorHAnsi"/>
                <w:spacing w:val="-6"/>
              </w:rPr>
              <w:t xml:space="preserve"> </w:t>
            </w:r>
            <w:r w:rsidRPr="00760F56">
              <w:rPr>
                <w:rFonts w:asciiTheme="minorHAnsi" w:hAnsiTheme="minorHAnsi" w:cstheme="minorHAnsi"/>
              </w:rPr>
              <w:t>all</w:t>
            </w:r>
            <w:r w:rsidRPr="00760F56">
              <w:rPr>
                <w:rFonts w:asciiTheme="minorHAnsi" w:hAnsiTheme="minorHAnsi" w:cstheme="minorHAnsi"/>
                <w:spacing w:val="-6"/>
              </w:rPr>
              <w:t xml:space="preserve"> </w:t>
            </w:r>
            <w:r w:rsidRPr="00760F56">
              <w:rPr>
                <w:rFonts w:asciiTheme="minorHAnsi" w:hAnsiTheme="minorHAnsi" w:cstheme="minorHAnsi"/>
              </w:rPr>
              <w:t>claims</w:t>
            </w:r>
            <w:r w:rsidRPr="00760F56">
              <w:rPr>
                <w:rFonts w:asciiTheme="minorHAnsi" w:hAnsiTheme="minorHAnsi" w:cstheme="minorHAnsi"/>
                <w:spacing w:val="-6"/>
              </w:rPr>
              <w:t xml:space="preserve"> </w:t>
            </w:r>
            <w:r w:rsidRPr="00760F56">
              <w:rPr>
                <w:rFonts w:asciiTheme="minorHAnsi" w:hAnsiTheme="minorHAnsi" w:cstheme="minorHAnsi"/>
              </w:rPr>
              <w:t>between</w:t>
            </w:r>
            <w:r w:rsidRPr="00760F56">
              <w:rPr>
                <w:rFonts w:asciiTheme="minorHAnsi" w:hAnsiTheme="minorHAnsi" w:cstheme="minorHAnsi"/>
                <w:spacing w:val="-9"/>
              </w:rPr>
              <w:t xml:space="preserve"> </w:t>
            </w:r>
            <w:r w:rsidRPr="00760F56">
              <w:rPr>
                <w:rFonts w:asciiTheme="minorHAnsi" w:hAnsiTheme="minorHAnsi" w:cstheme="minorHAnsi"/>
              </w:rPr>
              <w:t>the parties automatically</w:t>
            </w:r>
            <w:r w:rsidRPr="00760F56">
              <w:rPr>
                <w:rFonts w:asciiTheme="minorHAnsi" w:hAnsiTheme="minorHAnsi" w:cstheme="minorHAnsi"/>
                <w:spacing w:val="-3"/>
              </w:rPr>
              <w:t xml:space="preserve"> </w:t>
            </w:r>
            <w:r w:rsidRPr="00760F56">
              <w:rPr>
                <w:rFonts w:asciiTheme="minorHAnsi" w:hAnsiTheme="minorHAnsi" w:cstheme="minorHAnsi"/>
              </w:rPr>
              <w:t>waived.</w:t>
            </w:r>
          </w:p>
          <w:p w14:paraId="361871F9" w14:textId="77777777" w:rsidR="001453EF" w:rsidRPr="00760F56" w:rsidRDefault="00047C4F">
            <w:pPr>
              <w:pStyle w:val="TableParagraph"/>
              <w:numPr>
                <w:ilvl w:val="0"/>
                <w:numId w:val="3"/>
              </w:numPr>
              <w:tabs>
                <w:tab w:val="left" w:pos="553"/>
              </w:tabs>
              <w:spacing w:line="232" w:lineRule="auto"/>
              <w:ind w:right="154" w:firstLine="0"/>
              <w:jc w:val="both"/>
              <w:rPr>
                <w:rFonts w:asciiTheme="minorHAnsi" w:hAnsiTheme="minorHAnsi" w:cstheme="minorHAnsi"/>
              </w:rPr>
            </w:pPr>
            <w:r w:rsidRPr="00760F56">
              <w:rPr>
                <w:rFonts w:asciiTheme="minorHAnsi" w:hAnsiTheme="minorHAnsi" w:cstheme="minorHAnsi"/>
                <w:u w:val="single"/>
              </w:rPr>
              <w:t>Force Majeure</w:t>
            </w:r>
            <w:r w:rsidRPr="00760F56">
              <w:rPr>
                <w:rFonts w:asciiTheme="minorHAnsi" w:hAnsiTheme="minorHAnsi" w:cstheme="minorHAnsi"/>
              </w:rPr>
              <w:t xml:space="preserve">: Force majeure, as used herein, shall mean acts of God, laws or regulations, industrial disturbances, acts of the public enemy, civil disturbances, explosions and any other similar cause of equivalent force not caused by, or within the control of either party, and which neither party is able to overcome. As soon as possible after the occurrence of the force majeure and within </w:t>
            </w:r>
            <w:r w:rsidRPr="00760F56">
              <w:rPr>
                <w:rFonts w:asciiTheme="minorHAnsi" w:hAnsiTheme="minorHAnsi" w:cstheme="minorHAnsi"/>
                <w:spacing w:val="-4"/>
              </w:rPr>
              <w:t xml:space="preserve">not </w:t>
            </w:r>
            <w:r w:rsidRPr="00760F56">
              <w:rPr>
                <w:rFonts w:asciiTheme="minorHAnsi" w:hAnsiTheme="minorHAnsi" w:cstheme="minorHAnsi"/>
              </w:rPr>
              <w:t>more</w:t>
            </w:r>
            <w:r w:rsidRPr="00760F56">
              <w:rPr>
                <w:rFonts w:asciiTheme="minorHAnsi" w:hAnsiTheme="minorHAnsi" w:cstheme="minorHAnsi"/>
                <w:spacing w:val="-10"/>
              </w:rPr>
              <w:t xml:space="preserve"> </w:t>
            </w:r>
            <w:r w:rsidRPr="00760F56">
              <w:rPr>
                <w:rFonts w:asciiTheme="minorHAnsi" w:hAnsiTheme="minorHAnsi" w:cstheme="minorHAnsi"/>
              </w:rPr>
              <w:t>than</w:t>
            </w:r>
            <w:r w:rsidRPr="00760F56">
              <w:rPr>
                <w:rFonts w:asciiTheme="minorHAnsi" w:hAnsiTheme="minorHAnsi" w:cstheme="minorHAnsi"/>
                <w:spacing w:val="-11"/>
              </w:rPr>
              <w:t xml:space="preserve"> </w:t>
            </w:r>
            <w:r w:rsidRPr="00760F56">
              <w:rPr>
                <w:rFonts w:asciiTheme="minorHAnsi" w:hAnsiTheme="minorHAnsi" w:cstheme="minorHAnsi"/>
              </w:rPr>
              <w:t>15</w:t>
            </w:r>
            <w:r w:rsidRPr="00760F56">
              <w:rPr>
                <w:rFonts w:asciiTheme="minorHAnsi" w:hAnsiTheme="minorHAnsi" w:cstheme="minorHAnsi"/>
                <w:spacing w:val="-9"/>
              </w:rPr>
              <w:t xml:space="preserve"> </w:t>
            </w:r>
            <w:r w:rsidRPr="00760F56">
              <w:rPr>
                <w:rFonts w:asciiTheme="minorHAnsi" w:hAnsiTheme="minorHAnsi" w:cstheme="minorHAnsi"/>
              </w:rPr>
              <w:t>days,</w:t>
            </w:r>
            <w:r w:rsidRPr="00760F56">
              <w:rPr>
                <w:rFonts w:asciiTheme="minorHAnsi" w:hAnsiTheme="minorHAnsi" w:cstheme="minorHAnsi"/>
                <w:spacing w:val="-9"/>
              </w:rPr>
              <w:t xml:space="preserve"> </w:t>
            </w:r>
            <w:r w:rsidRPr="00760F56">
              <w:rPr>
                <w:rFonts w:asciiTheme="minorHAnsi" w:hAnsiTheme="minorHAnsi" w:cstheme="minorHAnsi"/>
              </w:rPr>
              <w:t>the</w:t>
            </w:r>
            <w:r w:rsidRPr="00760F56">
              <w:rPr>
                <w:rFonts w:asciiTheme="minorHAnsi" w:hAnsiTheme="minorHAnsi" w:cstheme="minorHAnsi"/>
                <w:spacing w:val="-10"/>
              </w:rPr>
              <w:t xml:space="preserve"> </w:t>
            </w:r>
            <w:r w:rsidRPr="00760F56">
              <w:rPr>
                <w:rFonts w:asciiTheme="minorHAnsi" w:hAnsiTheme="minorHAnsi" w:cstheme="minorHAnsi"/>
              </w:rPr>
              <w:t>supplier</w:t>
            </w:r>
            <w:r w:rsidRPr="00760F56">
              <w:rPr>
                <w:rFonts w:asciiTheme="minorHAnsi" w:hAnsiTheme="minorHAnsi" w:cstheme="minorHAnsi"/>
                <w:spacing w:val="-8"/>
              </w:rPr>
              <w:t xml:space="preserve"> </w:t>
            </w:r>
            <w:r w:rsidRPr="00760F56">
              <w:rPr>
                <w:rFonts w:asciiTheme="minorHAnsi" w:hAnsiTheme="minorHAnsi" w:cstheme="minorHAnsi"/>
              </w:rPr>
              <w:t>shall</w:t>
            </w:r>
            <w:r w:rsidRPr="00760F56">
              <w:rPr>
                <w:rFonts w:asciiTheme="minorHAnsi" w:hAnsiTheme="minorHAnsi" w:cstheme="minorHAnsi"/>
                <w:spacing w:val="-7"/>
              </w:rPr>
              <w:t xml:space="preserve"> </w:t>
            </w:r>
            <w:r w:rsidRPr="00760F56">
              <w:rPr>
                <w:rFonts w:asciiTheme="minorHAnsi" w:hAnsiTheme="minorHAnsi" w:cstheme="minorHAnsi"/>
              </w:rPr>
              <w:t>give</w:t>
            </w:r>
            <w:r w:rsidRPr="00760F56">
              <w:rPr>
                <w:rFonts w:asciiTheme="minorHAnsi" w:hAnsiTheme="minorHAnsi" w:cstheme="minorHAnsi"/>
                <w:spacing w:val="-10"/>
              </w:rPr>
              <w:t xml:space="preserve"> </w:t>
            </w:r>
            <w:r w:rsidRPr="00760F56">
              <w:rPr>
                <w:rFonts w:asciiTheme="minorHAnsi" w:hAnsiTheme="minorHAnsi" w:cstheme="minorHAnsi"/>
              </w:rPr>
              <w:t>notice</w:t>
            </w:r>
            <w:r w:rsidRPr="00760F56">
              <w:rPr>
                <w:rFonts w:asciiTheme="minorHAnsi" w:hAnsiTheme="minorHAnsi" w:cstheme="minorHAnsi"/>
                <w:spacing w:val="-10"/>
              </w:rPr>
              <w:t xml:space="preserve"> </w:t>
            </w:r>
            <w:r w:rsidRPr="00760F56">
              <w:rPr>
                <w:rFonts w:asciiTheme="minorHAnsi" w:hAnsiTheme="minorHAnsi" w:cstheme="minorHAnsi"/>
              </w:rPr>
              <w:t xml:space="preserve">and full particulars in writing to the </w:t>
            </w:r>
            <w:r w:rsidR="001240BE" w:rsidRPr="00760F56">
              <w:rPr>
                <w:rFonts w:asciiTheme="minorHAnsi" w:hAnsiTheme="minorHAnsi" w:cstheme="minorHAnsi"/>
              </w:rPr>
              <w:t>U-EAS</w:t>
            </w:r>
            <w:r w:rsidRPr="00760F56">
              <w:rPr>
                <w:rFonts w:asciiTheme="minorHAnsi" w:hAnsiTheme="minorHAnsi" w:cstheme="minorHAnsi"/>
              </w:rPr>
              <w:t xml:space="preserve"> of such force majeure if the Supplier is thereby rendered unable, wholly or in part, to perform his obligations and meet his responsibilities under this Purchase </w:t>
            </w:r>
            <w:r w:rsidRPr="00760F56">
              <w:rPr>
                <w:rFonts w:asciiTheme="minorHAnsi" w:hAnsiTheme="minorHAnsi" w:cstheme="minorHAnsi"/>
                <w:spacing w:val="8"/>
              </w:rPr>
              <w:t xml:space="preserve"> </w:t>
            </w:r>
            <w:r w:rsidRPr="00760F56">
              <w:rPr>
                <w:rFonts w:asciiTheme="minorHAnsi" w:hAnsiTheme="minorHAnsi" w:cstheme="minorHAnsi"/>
              </w:rPr>
              <w:t>Order</w:t>
            </w:r>
          </w:p>
          <w:p w14:paraId="62D933D9" w14:textId="77777777" w:rsidR="001453EF" w:rsidRPr="00760F56" w:rsidRDefault="00047C4F">
            <w:pPr>
              <w:pStyle w:val="TableParagraph"/>
              <w:spacing w:line="232" w:lineRule="auto"/>
              <w:ind w:left="148" w:right="155"/>
              <w:jc w:val="both"/>
              <w:rPr>
                <w:rFonts w:asciiTheme="minorHAnsi" w:hAnsiTheme="minorHAnsi" w:cstheme="minorHAnsi"/>
              </w:rPr>
            </w:pPr>
            <w:r w:rsidRPr="00760F56">
              <w:rPr>
                <w:rFonts w:asciiTheme="minorHAnsi" w:hAnsiTheme="minorHAnsi" w:cstheme="minorHAnsi"/>
              </w:rPr>
              <w:t xml:space="preserve">/ Contract. The </w:t>
            </w:r>
            <w:r w:rsidR="001240BE" w:rsidRPr="00760F56">
              <w:rPr>
                <w:rFonts w:asciiTheme="minorHAnsi" w:hAnsiTheme="minorHAnsi" w:cstheme="minorHAnsi"/>
              </w:rPr>
              <w:t>U-EAS</w:t>
            </w:r>
            <w:r w:rsidRPr="00760F56">
              <w:rPr>
                <w:rFonts w:asciiTheme="minorHAnsi" w:hAnsiTheme="minorHAnsi" w:cstheme="minorHAnsi"/>
              </w:rPr>
              <w:t xml:space="preserve"> shall then have the right to terminate</w:t>
            </w:r>
            <w:r w:rsidRPr="00760F56">
              <w:rPr>
                <w:rFonts w:asciiTheme="minorHAnsi" w:hAnsiTheme="minorHAnsi" w:cstheme="minorHAnsi"/>
                <w:spacing w:val="-8"/>
              </w:rPr>
              <w:t xml:space="preserve"> </w:t>
            </w:r>
            <w:r w:rsidRPr="00760F56">
              <w:rPr>
                <w:rFonts w:asciiTheme="minorHAnsi" w:hAnsiTheme="minorHAnsi" w:cstheme="minorHAnsi"/>
              </w:rPr>
              <w:t>the</w:t>
            </w:r>
            <w:r w:rsidRPr="00760F56">
              <w:rPr>
                <w:rFonts w:asciiTheme="minorHAnsi" w:hAnsiTheme="minorHAnsi" w:cstheme="minorHAnsi"/>
                <w:spacing w:val="-8"/>
              </w:rPr>
              <w:t xml:space="preserve"> </w:t>
            </w:r>
            <w:r w:rsidRPr="00760F56">
              <w:rPr>
                <w:rFonts w:asciiTheme="minorHAnsi" w:hAnsiTheme="minorHAnsi" w:cstheme="minorHAnsi"/>
              </w:rPr>
              <w:t>Purchase</w:t>
            </w:r>
            <w:r w:rsidRPr="00760F56">
              <w:rPr>
                <w:rFonts w:asciiTheme="minorHAnsi" w:hAnsiTheme="minorHAnsi" w:cstheme="minorHAnsi"/>
                <w:spacing w:val="-9"/>
              </w:rPr>
              <w:t xml:space="preserve"> </w:t>
            </w:r>
            <w:r w:rsidRPr="00760F56">
              <w:rPr>
                <w:rFonts w:asciiTheme="minorHAnsi" w:hAnsiTheme="minorHAnsi" w:cstheme="minorHAnsi"/>
              </w:rPr>
              <w:t>Order</w:t>
            </w:r>
            <w:r w:rsidRPr="00760F56">
              <w:rPr>
                <w:rFonts w:asciiTheme="minorHAnsi" w:hAnsiTheme="minorHAnsi" w:cstheme="minorHAnsi"/>
                <w:spacing w:val="-9"/>
              </w:rPr>
              <w:t xml:space="preserve"> </w:t>
            </w:r>
            <w:r w:rsidRPr="00760F56">
              <w:rPr>
                <w:rFonts w:asciiTheme="minorHAnsi" w:hAnsiTheme="minorHAnsi" w:cstheme="minorHAnsi"/>
              </w:rPr>
              <w:t>/</w:t>
            </w:r>
            <w:r w:rsidRPr="00760F56">
              <w:rPr>
                <w:rFonts w:asciiTheme="minorHAnsi" w:hAnsiTheme="minorHAnsi" w:cstheme="minorHAnsi"/>
                <w:spacing w:val="-8"/>
              </w:rPr>
              <w:t xml:space="preserve"> </w:t>
            </w:r>
            <w:r w:rsidRPr="00760F56">
              <w:rPr>
                <w:rFonts w:asciiTheme="minorHAnsi" w:hAnsiTheme="minorHAnsi" w:cstheme="minorHAnsi"/>
              </w:rPr>
              <w:t>Contract</w:t>
            </w:r>
            <w:r w:rsidRPr="00760F56">
              <w:rPr>
                <w:rFonts w:asciiTheme="minorHAnsi" w:hAnsiTheme="minorHAnsi" w:cstheme="minorHAnsi"/>
                <w:spacing w:val="-8"/>
              </w:rPr>
              <w:t xml:space="preserve"> </w:t>
            </w:r>
            <w:r w:rsidRPr="00760F56">
              <w:rPr>
                <w:rFonts w:asciiTheme="minorHAnsi" w:hAnsiTheme="minorHAnsi" w:cstheme="minorHAnsi"/>
              </w:rPr>
              <w:t>by</w:t>
            </w:r>
            <w:r w:rsidRPr="00760F56">
              <w:rPr>
                <w:rFonts w:asciiTheme="minorHAnsi" w:hAnsiTheme="minorHAnsi" w:cstheme="minorHAnsi"/>
                <w:spacing w:val="-8"/>
              </w:rPr>
              <w:t xml:space="preserve"> </w:t>
            </w:r>
            <w:r w:rsidRPr="00760F56">
              <w:rPr>
                <w:rFonts w:asciiTheme="minorHAnsi" w:hAnsiTheme="minorHAnsi" w:cstheme="minorHAnsi"/>
              </w:rPr>
              <w:t>giving</w:t>
            </w:r>
            <w:r w:rsidRPr="00760F56">
              <w:rPr>
                <w:rFonts w:asciiTheme="minorHAnsi" w:hAnsiTheme="minorHAnsi" w:cstheme="minorHAnsi"/>
                <w:spacing w:val="-10"/>
              </w:rPr>
              <w:t xml:space="preserve"> </w:t>
            </w:r>
            <w:r w:rsidRPr="00760F56">
              <w:rPr>
                <w:rFonts w:asciiTheme="minorHAnsi" w:hAnsiTheme="minorHAnsi" w:cstheme="minorHAnsi"/>
              </w:rPr>
              <w:t>in writing seven days notice of termination to the Supplier,  and  the  Supplier shall</w:t>
            </w:r>
            <w:r w:rsidRPr="00760F56">
              <w:rPr>
                <w:rFonts w:asciiTheme="minorHAnsi" w:hAnsiTheme="minorHAnsi" w:cstheme="minorHAnsi"/>
                <w:spacing w:val="-3"/>
              </w:rPr>
              <w:t xml:space="preserve"> </w:t>
            </w:r>
            <w:r w:rsidRPr="00760F56">
              <w:rPr>
                <w:rFonts w:asciiTheme="minorHAnsi" w:hAnsiTheme="minorHAnsi" w:cstheme="minorHAnsi"/>
              </w:rPr>
              <w:t>return any deposit</w:t>
            </w:r>
          </w:p>
        </w:tc>
      </w:tr>
    </w:tbl>
    <w:p w14:paraId="3D410C93" w14:textId="77777777" w:rsidR="001453EF" w:rsidRPr="00760F56" w:rsidRDefault="001453EF">
      <w:pPr>
        <w:spacing w:line="232" w:lineRule="auto"/>
        <w:jc w:val="both"/>
        <w:rPr>
          <w:rFonts w:asciiTheme="minorHAnsi" w:hAnsiTheme="minorHAnsi" w:cstheme="minorHAnsi"/>
        </w:rPr>
        <w:sectPr w:rsidR="001453EF" w:rsidRPr="00760F56">
          <w:type w:val="continuous"/>
          <w:pgSz w:w="12240" w:h="15840"/>
          <w:pgMar w:top="1440" w:right="1020" w:bottom="280" w:left="1240" w:header="720" w:footer="720" w:gutter="0"/>
          <w:cols w:space="720"/>
        </w:sectPr>
      </w:pPr>
    </w:p>
    <w:tbl>
      <w:tblPr>
        <w:tblW w:w="0" w:type="auto"/>
        <w:tblInd w:w="1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693"/>
        <w:gridCol w:w="4950"/>
      </w:tblGrid>
      <w:tr w:rsidR="001453EF" w:rsidRPr="00760F56" w14:paraId="5301182D" w14:textId="77777777">
        <w:trPr>
          <w:trHeight w:val="2635"/>
        </w:trPr>
        <w:tc>
          <w:tcPr>
            <w:tcW w:w="4693" w:type="dxa"/>
            <w:tcBorders>
              <w:left w:val="single" w:sz="4" w:space="0" w:color="000000"/>
              <w:bottom w:val="single" w:sz="4" w:space="0" w:color="000000"/>
              <w:right w:val="single" w:sz="4" w:space="0" w:color="000000"/>
            </w:tcBorders>
          </w:tcPr>
          <w:p w14:paraId="038C46C3" w14:textId="77777777" w:rsidR="001453EF" w:rsidRPr="00760F56" w:rsidRDefault="00047C4F">
            <w:pPr>
              <w:pStyle w:val="TableParagraph"/>
              <w:spacing w:before="25" w:line="232" w:lineRule="auto"/>
              <w:ind w:left="163" w:right="148"/>
              <w:jc w:val="both"/>
              <w:rPr>
                <w:rFonts w:asciiTheme="minorHAnsi" w:hAnsiTheme="minorHAnsi" w:cstheme="minorHAnsi"/>
              </w:rPr>
            </w:pPr>
            <w:r w:rsidRPr="00760F56">
              <w:rPr>
                <w:rFonts w:asciiTheme="minorHAnsi" w:hAnsiTheme="minorHAnsi" w:cstheme="minorHAnsi"/>
              </w:rPr>
              <w:lastRenderedPageBreak/>
              <w:t xml:space="preserve">this Purchase Order / Contract at the Supplier’s stores, during manufacture, in the ports or at places of shipment, and the Supplier shall cooperate and provide all facilities for such an inspection. The </w:t>
            </w:r>
            <w:r w:rsidR="001240BE" w:rsidRPr="00760F56">
              <w:rPr>
                <w:rFonts w:asciiTheme="minorHAnsi" w:hAnsiTheme="minorHAnsi" w:cstheme="minorHAnsi"/>
              </w:rPr>
              <w:t>U-EAS</w:t>
            </w:r>
            <w:r w:rsidRPr="00760F56">
              <w:rPr>
                <w:rFonts w:asciiTheme="minorHAnsi" w:hAnsiTheme="minorHAnsi" w:cstheme="minorHAnsi"/>
              </w:rPr>
              <w:t xml:space="preserve"> may issue a written waiver of inspection at its discretion. Any inspection carried out by representatives</w:t>
            </w:r>
          </w:p>
          <w:p w14:paraId="378354C6" w14:textId="77777777" w:rsidR="001453EF" w:rsidRPr="00760F56" w:rsidRDefault="00047C4F">
            <w:pPr>
              <w:pStyle w:val="TableParagraph"/>
              <w:spacing w:line="266" w:lineRule="exact"/>
              <w:ind w:left="163"/>
              <w:jc w:val="both"/>
              <w:rPr>
                <w:rFonts w:asciiTheme="minorHAnsi" w:hAnsiTheme="minorHAnsi" w:cstheme="minorHAnsi"/>
              </w:rPr>
            </w:pPr>
            <w:r w:rsidRPr="00760F56">
              <w:rPr>
                <w:rFonts w:asciiTheme="minorHAnsi" w:hAnsiTheme="minorHAnsi" w:cstheme="minorHAnsi"/>
                <w:u w:val="single"/>
              </w:rPr>
              <w:t>7. Default</w:t>
            </w:r>
            <w:r w:rsidRPr="00760F56">
              <w:rPr>
                <w:rFonts w:asciiTheme="minorHAnsi" w:hAnsiTheme="minorHAnsi" w:cstheme="minorHAnsi"/>
              </w:rPr>
              <w:t>: In case of default by the Supplier,</w:t>
            </w:r>
          </w:p>
        </w:tc>
        <w:tc>
          <w:tcPr>
            <w:tcW w:w="4950" w:type="dxa"/>
            <w:tcBorders>
              <w:left w:val="single" w:sz="4" w:space="0" w:color="000000"/>
              <w:bottom w:val="single" w:sz="4" w:space="0" w:color="000000"/>
              <w:right w:val="single" w:sz="4" w:space="0" w:color="000000"/>
            </w:tcBorders>
          </w:tcPr>
          <w:p w14:paraId="4457F0AB" w14:textId="77777777" w:rsidR="001453EF" w:rsidRPr="00760F56" w:rsidRDefault="00047C4F">
            <w:pPr>
              <w:pStyle w:val="TableParagraph"/>
              <w:spacing w:before="25" w:line="232" w:lineRule="auto"/>
              <w:ind w:left="148" w:right="153"/>
              <w:jc w:val="both"/>
              <w:rPr>
                <w:rFonts w:asciiTheme="minorHAnsi" w:hAnsiTheme="minorHAnsi" w:cstheme="minorHAnsi"/>
              </w:rPr>
            </w:pPr>
            <w:r w:rsidRPr="00760F56">
              <w:rPr>
                <w:rFonts w:asciiTheme="minorHAnsi" w:hAnsiTheme="minorHAnsi" w:cstheme="minorHAnsi"/>
              </w:rPr>
              <w:t xml:space="preserve">paid by the </w:t>
            </w:r>
            <w:r w:rsidR="001240BE" w:rsidRPr="00760F56">
              <w:rPr>
                <w:rFonts w:asciiTheme="minorHAnsi" w:hAnsiTheme="minorHAnsi" w:cstheme="minorHAnsi"/>
              </w:rPr>
              <w:t>U-EAS</w:t>
            </w:r>
            <w:r w:rsidRPr="00760F56">
              <w:rPr>
                <w:rFonts w:asciiTheme="minorHAnsi" w:hAnsiTheme="minorHAnsi" w:cstheme="minorHAnsi"/>
              </w:rPr>
              <w:t xml:space="preserve"> arising from this contract or the award</w:t>
            </w:r>
            <w:r w:rsidRPr="00760F56">
              <w:rPr>
                <w:rFonts w:asciiTheme="minorHAnsi" w:hAnsiTheme="minorHAnsi" w:cstheme="minorHAnsi"/>
                <w:spacing w:val="-6"/>
              </w:rPr>
              <w:t xml:space="preserve"> </w:t>
            </w:r>
            <w:r w:rsidRPr="00760F56">
              <w:rPr>
                <w:rFonts w:asciiTheme="minorHAnsi" w:hAnsiTheme="minorHAnsi" w:cstheme="minorHAnsi"/>
              </w:rPr>
              <w:t>thereof.</w:t>
            </w:r>
            <w:r w:rsidRPr="00760F56">
              <w:rPr>
                <w:rFonts w:asciiTheme="minorHAnsi" w:hAnsiTheme="minorHAnsi" w:cstheme="minorHAnsi"/>
                <w:spacing w:val="-5"/>
              </w:rPr>
              <w:t xml:space="preserve"> </w:t>
            </w:r>
            <w:r w:rsidRPr="00760F56">
              <w:rPr>
                <w:rFonts w:asciiTheme="minorHAnsi" w:hAnsiTheme="minorHAnsi" w:cstheme="minorHAnsi"/>
              </w:rPr>
              <w:t>The</w:t>
            </w:r>
            <w:r w:rsidRPr="00760F56">
              <w:rPr>
                <w:rFonts w:asciiTheme="minorHAnsi" w:hAnsiTheme="minorHAnsi" w:cstheme="minorHAnsi"/>
                <w:spacing w:val="-5"/>
              </w:rPr>
              <w:t xml:space="preserve"> </w:t>
            </w:r>
            <w:r w:rsidRPr="00760F56">
              <w:rPr>
                <w:rFonts w:asciiTheme="minorHAnsi" w:hAnsiTheme="minorHAnsi" w:cstheme="minorHAnsi"/>
              </w:rPr>
              <w:t>contractor</w:t>
            </w:r>
            <w:r w:rsidRPr="00760F56">
              <w:rPr>
                <w:rFonts w:asciiTheme="minorHAnsi" w:hAnsiTheme="minorHAnsi" w:cstheme="minorHAnsi"/>
                <w:spacing w:val="-5"/>
              </w:rPr>
              <w:t xml:space="preserve"> </w:t>
            </w:r>
            <w:r w:rsidRPr="00760F56">
              <w:rPr>
                <w:rFonts w:asciiTheme="minorHAnsi" w:hAnsiTheme="minorHAnsi" w:cstheme="minorHAnsi"/>
              </w:rPr>
              <w:t>agrees</w:t>
            </w:r>
            <w:r w:rsidRPr="00760F56">
              <w:rPr>
                <w:rFonts w:asciiTheme="minorHAnsi" w:hAnsiTheme="minorHAnsi" w:cstheme="minorHAnsi"/>
                <w:spacing w:val="-5"/>
              </w:rPr>
              <w:t xml:space="preserve"> </w:t>
            </w:r>
            <w:r w:rsidRPr="00760F56">
              <w:rPr>
                <w:rFonts w:asciiTheme="minorHAnsi" w:hAnsiTheme="minorHAnsi" w:cstheme="minorHAnsi"/>
              </w:rPr>
              <w:t>that</w:t>
            </w:r>
            <w:r w:rsidRPr="00760F56">
              <w:rPr>
                <w:rFonts w:asciiTheme="minorHAnsi" w:hAnsiTheme="minorHAnsi" w:cstheme="minorHAnsi"/>
                <w:spacing w:val="-4"/>
              </w:rPr>
              <w:t xml:space="preserve"> </w:t>
            </w:r>
            <w:r w:rsidRPr="00760F56">
              <w:rPr>
                <w:rFonts w:asciiTheme="minorHAnsi" w:hAnsiTheme="minorHAnsi" w:cstheme="minorHAnsi"/>
              </w:rPr>
              <w:t>breach</w:t>
            </w:r>
            <w:r w:rsidRPr="00760F56">
              <w:rPr>
                <w:rFonts w:asciiTheme="minorHAnsi" w:hAnsiTheme="minorHAnsi" w:cstheme="minorHAnsi"/>
                <w:spacing w:val="-8"/>
              </w:rPr>
              <w:t xml:space="preserve"> </w:t>
            </w:r>
            <w:r w:rsidRPr="00760F56">
              <w:rPr>
                <w:rFonts w:asciiTheme="minorHAnsi" w:hAnsiTheme="minorHAnsi" w:cstheme="minorHAnsi"/>
              </w:rPr>
              <w:t>of this provision is a breach of an essential term of</w:t>
            </w:r>
            <w:r w:rsidRPr="00760F56">
              <w:rPr>
                <w:rFonts w:asciiTheme="minorHAnsi" w:hAnsiTheme="minorHAnsi" w:cstheme="minorHAnsi"/>
                <w:spacing w:val="-25"/>
              </w:rPr>
              <w:t xml:space="preserve"> </w:t>
            </w:r>
            <w:r w:rsidRPr="00760F56">
              <w:rPr>
                <w:rFonts w:asciiTheme="minorHAnsi" w:hAnsiTheme="minorHAnsi" w:cstheme="minorHAnsi"/>
              </w:rPr>
              <w:t>this contract.</w:t>
            </w:r>
          </w:p>
          <w:p w14:paraId="7CB8A78F" w14:textId="77777777" w:rsidR="001453EF" w:rsidRPr="00760F56" w:rsidRDefault="00047C4F">
            <w:pPr>
              <w:pStyle w:val="TableParagraph"/>
              <w:ind w:left="148" w:right="121"/>
              <w:jc w:val="both"/>
              <w:rPr>
                <w:rFonts w:asciiTheme="minorHAnsi" w:hAnsiTheme="minorHAnsi" w:cstheme="minorHAnsi"/>
              </w:rPr>
            </w:pPr>
            <w:r w:rsidRPr="00760F56">
              <w:rPr>
                <w:rFonts w:asciiTheme="minorHAnsi" w:hAnsiTheme="minorHAnsi" w:cstheme="minorHAnsi"/>
              </w:rPr>
              <w:t xml:space="preserve">16. </w:t>
            </w:r>
            <w:r w:rsidRPr="00760F56">
              <w:rPr>
                <w:rFonts w:asciiTheme="minorHAnsi" w:hAnsiTheme="minorHAnsi" w:cstheme="minorHAnsi"/>
                <w:u w:val="single"/>
              </w:rPr>
              <w:t>Amendments</w:t>
            </w:r>
            <w:r w:rsidRPr="00760F56">
              <w:rPr>
                <w:rFonts w:asciiTheme="minorHAnsi" w:hAnsiTheme="minorHAnsi" w:cstheme="minorHAnsi"/>
              </w:rPr>
              <w:t>: No changes or modifications to this Purchase Order / Contract shall be valid unless mutually agreed between both parties and confirmed by an official amendment.</w:t>
            </w:r>
          </w:p>
        </w:tc>
      </w:tr>
      <w:tr w:rsidR="001453EF" w:rsidRPr="00760F56" w14:paraId="509720A2" w14:textId="77777777">
        <w:trPr>
          <w:trHeight w:val="9937"/>
        </w:trPr>
        <w:tc>
          <w:tcPr>
            <w:tcW w:w="4693" w:type="dxa"/>
            <w:tcBorders>
              <w:top w:val="single" w:sz="4" w:space="0" w:color="000000"/>
              <w:left w:val="single" w:sz="4" w:space="0" w:color="000000"/>
              <w:bottom w:val="single" w:sz="4" w:space="0" w:color="000000"/>
              <w:right w:val="single" w:sz="4" w:space="0" w:color="000000"/>
            </w:tcBorders>
          </w:tcPr>
          <w:p w14:paraId="6C0960AB" w14:textId="77777777" w:rsidR="001453EF" w:rsidRPr="00760F56" w:rsidRDefault="001453EF">
            <w:pPr>
              <w:pStyle w:val="TableParagraph"/>
              <w:spacing w:before="1"/>
              <w:rPr>
                <w:rFonts w:asciiTheme="minorHAnsi" w:hAnsiTheme="minorHAnsi" w:cstheme="minorHAnsi"/>
                <w:b/>
                <w:sz w:val="24"/>
              </w:rPr>
            </w:pPr>
          </w:p>
          <w:p w14:paraId="3ECE76A8" w14:textId="77777777" w:rsidR="001453EF" w:rsidRPr="00760F56" w:rsidRDefault="00047C4F">
            <w:pPr>
              <w:pStyle w:val="TableParagraph"/>
              <w:spacing w:line="232" w:lineRule="auto"/>
              <w:ind w:left="71" w:right="110"/>
              <w:jc w:val="both"/>
              <w:rPr>
                <w:rFonts w:asciiTheme="minorHAnsi" w:hAnsiTheme="minorHAnsi" w:cstheme="minorHAnsi"/>
              </w:rPr>
            </w:pPr>
            <w:r w:rsidRPr="00760F56">
              <w:rPr>
                <w:rFonts w:asciiTheme="minorHAnsi" w:hAnsiTheme="minorHAnsi" w:cstheme="minorHAnsi"/>
              </w:rPr>
              <w:t>including but not limited to failure or refusal to make deliveries within the time limit specified,</w:t>
            </w:r>
            <w:r w:rsidRPr="00760F56">
              <w:rPr>
                <w:rFonts w:asciiTheme="minorHAnsi" w:hAnsiTheme="minorHAnsi" w:cstheme="minorHAnsi"/>
                <w:spacing w:val="-33"/>
              </w:rPr>
              <w:t xml:space="preserve"> </w:t>
            </w:r>
            <w:r w:rsidRPr="00760F56">
              <w:rPr>
                <w:rFonts w:asciiTheme="minorHAnsi" w:hAnsiTheme="minorHAnsi" w:cstheme="minorHAnsi"/>
              </w:rPr>
              <w:t xml:space="preserve">the </w:t>
            </w:r>
            <w:r w:rsidR="001240BE" w:rsidRPr="00760F56">
              <w:rPr>
                <w:rFonts w:asciiTheme="minorHAnsi" w:hAnsiTheme="minorHAnsi" w:cstheme="minorHAnsi"/>
              </w:rPr>
              <w:t>U-EAS</w:t>
            </w:r>
            <w:r w:rsidRPr="00760F56">
              <w:rPr>
                <w:rFonts w:asciiTheme="minorHAnsi" w:hAnsiTheme="minorHAnsi" w:cstheme="minorHAnsi"/>
              </w:rPr>
              <w:t xml:space="preserve"> may procure the goods or services from other sources and hold the Supplier responsible for any excess costs occasioned thereby. Furthermore, the </w:t>
            </w:r>
            <w:r w:rsidR="001240BE" w:rsidRPr="00760F56">
              <w:rPr>
                <w:rFonts w:asciiTheme="minorHAnsi" w:hAnsiTheme="minorHAnsi" w:cstheme="minorHAnsi"/>
              </w:rPr>
              <w:t>U-EAS</w:t>
            </w:r>
            <w:r w:rsidRPr="00760F56">
              <w:rPr>
                <w:rFonts w:asciiTheme="minorHAnsi" w:hAnsiTheme="minorHAnsi" w:cstheme="minorHAnsi"/>
              </w:rPr>
              <w:t xml:space="preserve"> may by written notice terminate</w:t>
            </w:r>
            <w:r w:rsidRPr="00760F56">
              <w:rPr>
                <w:rFonts w:asciiTheme="minorHAnsi" w:hAnsiTheme="minorHAnsi" w:cstheme="minorHAnsi"/>
                <w:spacing w:val="-7"/>
              </w:rPr>
              <w:t xml:space="preserve"> </w:t>
            </w:r>
            <w:r w:rsidRPr="00760F56">
              <w:rPr>
                <w:rFonts w:asciiTheme="minorHAnsi" w:hAnsiTheme="minorHAnsi" w:cstheme="minorHAnsi"/>
              </w:rPr>
              <w:t>the</w:t>
            </w:r>
            <w:r w:rsidRPr="00760F56">
              <w:rPr>
                <w:rFonts w:asciiTheme="minorHAnsi" w:hAnsiTheme="minorHAnsi" w:cstheme="minorHAnsi"/>
                <w:spacing w:val="-6"/>
              </w:rPr>
              <w:t xml:space="preserve"> </w:t>
            </w:r>
            <w:r w:rsidRPr="00760F56">
              <w:rPr>
                <w:rFonts w:asciiTheme="minorHAnsi" w:hAnsiTheme="minorHAnsi" w:cstheme="minorHAnsi"/>
              </w:rPr>
              <w:t>right</w:t>
            </w:r>
            <w:r w:rsidRPr="00760F56">
              <w:rPr>
                <w:rFonts w:asciiTheme="minorHAnsi" w:hAnsiTheme="minorHAnsi" w:cstheme="minorHAnsi"/>
                <w:spacing w:val="-7"/>
              </w:rPr>
              <w:t xml:space="preserve"> </w:t>
            </w:r>
            <w:r w:rsidRPr="00760F56">
              <w:rPr>
                <w:rFonts w:asciiTheme="minorHAnsi" w:hAnsiTheme="minorHAnsi" w:cstheme="minorHAnsi"/>
              </w:rPr>
              <w:t>of</w:t>
            </w:r>
            <w:r w:rsidRPr="00760F56">
              <w:rPr>
                <w:rFonts w:asciiTheme="minorHAnsi" w:hAnsiTheme="minorHAnsi" w:cstheme="minorHAnsi"/>
                <w:spacing w:val="-10"/>
              </w:rPr>
              <w:t xml:space="preserve"> </w:t>
            </w:r>
            <w:r w:rsidRPr="00760F56">
              <w:rPr>
                <w:rFonts w:asciiTheme="minorHAnsi" w:hAnsiTheme="minorHAnsi" w:cstheme="minorHAnsi"/>
              </w:rPr>
              <w:t>the</w:t>
            </w:r>
            <w:r w:rsidRPr="00760F56">
              <w:rPr>
                <w:rFonts w:asciiTheme="minorHAnsi" w:hAnsiTheme="minorHAnsi" w:cstheme="minorHAnsi"/>
                <w:spacing w:val="-8"/>
              </w:rPr>
              <w:t xml:space="preserve"> </w:t>
            </w:r>
            <w:r w:rsidRPr="00760F56">
              <w:rPr>
                <w:rFonts w:asciiTheme="minorHAnsi" w:hAnsiTheme="minorHAnsi" w:cstheme="minorHAnsi"/>
              </w:rPr>
              <w:t>Supplier</w:t>
            </w:r>
            <w:r w:rsidRPr="00760F56">
              <w:rPr>
                <w:rFonts w:asciiTheme="minorHAnsi" w:hAnsiTheme="minorHAnsi" w:cstheme="minorHAnsi"/>
                <w:spacing w:val="-7"/>
              </w:rPr>
              <w:t xml:space="preserve"> </w:t>
            </w:r>
            <w:r w:rsidRPr="00760F56">
              <w:rPr>
                <w:rFonts w:asciiTheme="minorHAnsi" w:hAnsiTheme="minorHAnsi" w:cstheme="minorHAnsi"/>
              </w:rPr>
              <w:t>to</w:t>
            </w:r>
            <w:r w:rsidRPr="00760F56">
              <w:rPr>
                <w:rFonts w:asciiTheme="minorHAnsi" w:hAnsiTheme="minorHAnsi" w:cstheme="minorHAnsi"/>
                <w:spacing w:val="-6"/>
              </w:rPr>
              <w:t xml:space="preserve"> </w:t>
            </w:r>
            <w:r w:rsidRPr="00760F56">
              <w:rPr>
                <w:rFonts w:asciiTheme="minorHAnsi" w:hAnsiTheme="minorHAnsi" w:cstheme="minorHAnsi"/>
              </w:rPr>
              <w:t>proceed</w:t>
            </w:r>
            <w:r w:rsidRPr="00760F56">
              <w:rPr>
                <w:rFonts w:asciiTheme="minorHAnsi" w:hAnsiTheme="minorHAnsi" w:cstheme="minorHAnsi"/>
                <w:spacing w:val="-10"/>
              </w:rPr>
              <w:t xml:space="preserve"> </w:t>
            </w:r>
            <w:r w:rsidRPr="00760F56">
              <w:rPr>
                <w:rFonts w:asciiTheme="minorHAnsi" w:hAnsiTheme="minorHAnsi" w:cstheme="minorHAnsi"/>
              </w:rPr>
              <w:t>with the deliveries, or such parts thereof as to which there has been</w:t>
            </w:r>
            <w:r w:rsidRPr="00760F56">
              <w:rPr>
                <w:rFonts w:asciiTheme="minorHAnsi" w:hAnsiTheme="minorHAnsi" w:cstheme="minorHAnsi"/>
                <w:spacing w:val="-4"/>
              </w:rPr>
              <w:t xml:space="preserve"> </w:t>
            </w:r>
            <w:r w:rsidRPr="00760F56">
              <w:rPr>
                <w:rFonts w:asciiTheme="minorHAnsi" w:hAnsiTheme="minorHAnsi" w:cstheme="minorHAnsi"/>
              </w:rPr>
              <w:t>default.</w:t>
            </w:r>
          </w:p>
          <w:p w14:paraId="11AAF2A9" w14:textId="77777777" w:rsidR="001453EF" w:rsidRPr="00760F56" w:rsidRDefault="00047C4F">
            <w:pPr>
              <w:pStyle w:val="TableParagraph"/>
              <w:numPr>
                <w:ilvl w:val="0"/>
                <w:numId w:val="2"/>
              </w:numPr>
              <w:tabs>
                <w:tab w:val="left" w:pos="388"/>
              </w:tabs>
              <w:spacing w:before="3" w:line="232" w:lineRule="auto"/>
              <w:ind w:right="111" w:firstLine="0"/>
              <w:jc w:val="both"/>
              <w:rPr>
                <w:rFonts w:asciiTheme="minorHAnsi" w:hAnsiTheme="minorHAnsi" w:cstheme="minorHAnsi"/>
              </w:rPr>
            </w:pPr>
            <w:r w:rsidRPr="00760F56">
              <w:rPr>
                <w:rFonts w:asciiTheme="minorHAnsi" w:hAnsiTheme="minorHAnsi" w:cstheme="minorHAnsi"/>
                <w:u w:val="single"/>
              </w:rPr>
              <w:t>Conformity with Specifications</w:t>
            </w:r>
            <w:r w:rsidRPr="00760F56">
              <w:rPr>
                <w:rFonts w:asciiTheme="minorHAnsi" w:hAnsiTheme="minorHAnsi" w:cstheme="minorHAnsi"/>
              </w:rPr>
              <w:t xml:space="preserve">: In the case of goods purchased on the basis of specifications the Supplier warrants their conformity. The </w:t>
            </w:r>
            <w:r w:rsidR="001240BE" w:rsidRPr="00760F56">
              <w:rPr>
                <w:rFonts w:asciiTheme="minorHAnsi" w:hAnsiTheme="minorHAnsi" w:cstheme="minorHAnsi"/>
              </w:rPr>
              <w:t>U-EAS</w:t>
            </w:r>
            <w:r w:rsidRPr="00760F56">
              <w:rPr>
                <w:rFonts w:asciiTheme="minorHAnsi" w:hAnsiTheme="minorHAnsi" w:cstheme="minorHAnsi"/>
              </w:rPr>
              <w:t xml:space="preserve"> shall have the right to reject the goods or any part thereof if they do not conform to specifications.</w:t>
            </w:r>
            <w:r w:rsidRPr="00760F56">
              <w:rPr>
                <w:rFonts w:asciiTheme="minorHAnsi" w:hAnsiTheme="minorHAnsi" w:cstheme="minorHAnsi"/>
                <w:spacing w:val="-29"/>
              </w:rPr>
              <w:t xml:space="preserve"> </w:t>
            </w:r>
            <w:r w:rsidRPr="00760F56">
              <w:rPr>
                <w:rFonts w:asciiTheme="minorHAnsi" w:hAnsiTheme="minorHAnsi" w:cstheme="minorHAnsi"/>
              </w:rPr>
              <w:t xml:space="preserve">In case of non-conformity the Supplier may in consultation with the </w:t>
            </w:r>
            <w:r w:rsidR="001240BE" w:rsidRPr="00760F56">
              <w:rPr>
                <w:rFonts w:asciiTheme="minorHAnsi" w:hAnsiTheme="minorHAnsi" w:cstheme="minorHAnsi"/>
              </w:rPr>
              <w:t>U-EAS</w:t>
            </w:r>
            <w:r w:rsidRPr="00760F56">
              <w:rPr>
                <w:rFonts w:asciiTheme="minorHAnsi" w:hAnsiTheme="minorHAnsi" w:cstheme="minorHAnsi"/>
              </w:rPr>
              <w:t xml:space="preserve"> propose a suitable alternative.</w:t>
            </w:r>
          </w:p>
          <w:p w14:paraId="662BF8E3" w14:textId="77777777" w:rsidR="001453EF" w:rsidRPr="00760F56" w:rsidRDefault="00047C4F">
            <w:pPr>
              <w:pStyle w:val="TableParagraph"/>
              <w:numPr>
                <w:ilvl w:val="0"/>
                <w:numId w:val="2"/>
              </w:numPr>
              <w:tabs>
                <w:tab w:val="left" w:pos="381"/>
              </w:tabs>
              <w:spacing w:line="232" w:lineRule="auto"/>
              <w:ind w:right="114" w:firstLine="0"/>
              <w:jc w:val="both"/>
              <w:rPr>
                <w:rFonts w:asciiTheme="minorHAnsi" w:hAnsiTheme="minorHAnsi" w:cstheme="minorHAnsi"/>
              </w:rPr>
            </w:pPr>
            <w:r w:rsidRPr="00760F56">
              <w:rPr>
                <w:rFonts w:asciiTheme="minorHAnsi" w:hAnsiTheme="minorHAnsi" w:cstheme="minorHAnsi"/>
                <w:u w:val="single"/>
              </w:rPr>
              <w:t>Assignment</w:t>
            </w:r>
            <w:r w:rsidRPr="00760F56">
              <w:rPr>
                <w:rFonts w:asciiTheme="minorHAnsi" w:hAnsiTheme="minorHAnsi" w:cstheme="minorHAnsi"/>
              </w:rPr>
              <w:t>: The Supplier shall not assign, transfer, pledge or make other disposition of this Purchase</w:t>
            </w:r>
            <w:r w:rsidRPr="00760F56">
              <w:rPr>
                <w:rFonts w:asciiTheme="minorHAnsi" w:hAnsiTheme="minorHAnsi" w:cstheme="minorHAnsi"/>
                <w:spacing w:val="-10"/>
              </w:rPr>
              <w:t xml:space="preserve"> </w:t>
            </w:r>
            <w:r w:rsidRPr="00760F56">
              <w:rPr>
                <w:rFonts w:asciiTheme="minorHAnsi" w:hAnsiTheme="minorHAnsi" w:cstheme="minorHAnsi"/>
              </w:rPr>
              <w:t>Order</w:t>
            </w:r>
            <w:r w:rsidRPr="00760F56">
              <w:rPr>
                <w:rFonts w:asciiTheme="minorHAnsi" w:hAnsiTheme="minorHAnsi" w:cstheme="minorHAnsi"/>
                <w:spacing w:val="-9"/>
              </w:rPr>
              <w:t xml:space="preserve"> </w:t>
            </w:r>
            <w:r w:rsidRPr="00760F56">
              <w:rPr>
                <w:rFonts w:asciiTheme="minorHAnsi" w:hAnsiTheme="minorHAnsi" w:cstheme="minorHAnsi"/>
              </w:rPr>
              <w:t>/</w:t>
            </w:r>
            <w:r w:rsidRPr="00760F56">
              <w:rPr>
                <w:rFonts w:asciiTheme="minorHAnsi" w:hAnsiTheme="minorHAnsi" w:cstheme="minorHAnsi"/>
                <w:spacing w:val="-9"/>
              </w:rPr>
              <w:t xml:space="preserve"> </w:t>
            </w:r>
            <w:r w:rsidRPr="00760F56">
              <w:rPr>
                <w:rFonts w:asciiTheme="minorHAnsi" w:hAnsiTheme="minorHAnsi" w:cstheme="minorHAnsi"/>
              </w:rPr>
              <w:t>Contract</w:t>
            </w:r>
            <w:r w:rsidRPr="00760F56">
              <w:rPr>
                <w:rFonts w:asciiTheme="minorHAnsi" w:hAnsiTheme="minorHAnsi" w:cstheme="minorHAnsi"/>
                <w:spacing w:val="-11"/>
              </w:rPr>
              <w:t xml:space="preserve"> </w:t>
            </w:r>
            <w:r w:rsidRPr="00760F56">
              <w:rPr>
                <w:rFonts w:asciiTheme="minorHAnsi" w:hAnsiTheme="minorHAnsi" w:cstheme="minorHAnsi"/>
              </w:rPr>
              <w:t>or</w:t>
            </w:r>
            <w:r w:rsidRPr="00760F56">
              <w:rPr>
                <w:rFonts w:asciiTheme="minorHAnsi" w:hAnsiTheme="minorHAnsi" w:cstheme="minorHAnsi"/>
                <w:spacing w:val="-10"/>
              </w:rPr>
              <w:t xml:space="preserve"> </w:t>
            </w:r>
            <w:r w:rsidRPr="00760F56">
              <w:rPr>
                <w:rFonts w:asciiTheme="minorHAnsi" w:hAnsiTheme="minorHAnsi" w:cstheme="minorHAnsi"/>
              </w:rPr>
              <w:t>any</w:t>
            </w:r>
            <w:r w:rsidRPr="00760F56">
              <w:rPr>
                <w:rFonts w:asciiTheme="minorHAnsi" w:hAnsiTheme="minorHAnsi" w:cstheme="minorHAnsi"/>
                <w:spacing w:val="-9"/>
              </w:rPr>
              <w:t xml:space="preserve"> </w:t>
            </w:r>
            <w:r w:rsidRPr="00760F56">
              <w:rPr>
                <w:rFonts w:asciiTheme="minorHAnsi" w:hAnsiTheme="minorHAnsi" w:cstheme="minorHAnsi"/>
              </w:rPr>
              <w:t>part</w:t>
            </w:r>
            <w:r w:rsidRPr="00760F56">
              <w:rPr>
                <w:rFonts w:asciiTheme="minorHAnsi" w:hAnsiTheme="minorHAnsi" w:cstheme="minorHAnsi"/>
                <w:spacing w:val="-9"/>
              </w:rPr>
              <w:t xml:space="preserve"> </w:t>
            </w:r>
            <w:r w:rsidRPr="00760F56">
              <w:rPr>
                <w:rFonts w:asciiTheme="minorHAnsi" w:hAnsiTheme="minorHAnsi" w:cstheme="minorHAnsi"/>
              </w:rPr>
              <w:t>thereof</w:t>
            </w:r>
            <w:r w:rsidRPr="00760F56">
              <w:rPr>
                <w:rFonts w:asciiTheme="minorHAnsi" w:hAnsiTheme="minorHAnsi" w:cstheme="minorHAnsi"/>
                <w:spacing w:val="-10"/>
              </w:rPr>
              <w:t xml:space="preserve"> </w:t>
            </w:r>
            <w:r w:rsidRPr="00760F56">
              <w:rPr>
                <w:rFonts w:asciiTheme="minorHAnsi" w:hAnsiTheme="minorHAnsi" w:cstheme="minorHAnsi"/>
              </w:rPr>
              <w:t>or</w:t>
            </w:r>
            <w:r w:rsidRPr="00760F56">
              <w:rPr>
                <w:rFonts w:asciiTheme="minorHAnsi" w:hAnsiTheme="minorHAnsi" w:cstheme="minorHAnsi"/>
                <w:spacing w:val="-12"/>
              </w:rPr>
              <w:t xml:space="preserve"> </w:t>
            </w:r>
            <w:r w:rsidRPr="00760F56">
              <w:rPr>
                <w:rFonts w:asciiTheme="minorHAnsi" w:hAnsiTheme="minorHAnsi" w:cstheme="minorHAnsi"/>
              </w:rPr>
              <w:t>of any of the Supplier’s rights, claims or obligations under this Purchase Order / Contract except with the prior written consent of the</w:t>
            </w:r>
            <w:r w:rsidRPr="00760F56">
              <w:rPr>
                <w:rFonts w:asciiTheme="minorHAnsi" w:hAnsiTheme="minorHAnsi" w:cstheme="minorHAnsi"/>
                <w:spacing w:val="-6"/>
              </w:rPr>
              <w:t xml:space="preserve"> </w:t>
            </w:r>
            <w:r w:rsidR="001240BE" w:rsidRPr="00760F56">
              <w:rPr>
                <w:rFonts w:asciiTheme="minorHAnsi" w:hAnsiTheme="minorHAnsi" w:cstheme="minorHAnsi"/>
              </w:rPr>
              <w:t>U-EAS</w:t>
            </w:r>
            <w:r w:rsidRPr="00760F56">
              <w:rPr>
                <w:rFonts w:asciiTheme="minorHAnsi" w:hAnsiTheme="minorHAnsi" w:cstheme="minorHAnsi"/>
              </w:rPr>
              <w:t>.</w:t>
            </w:r>
          </w:p>
          <w:p w14:paraId="3FF7FED9" w14:textId="77777777" w:rsidR="001453EF" w:rsidRPr="00760F56" w:rsidRDefault="00047C4F">
            <w:pPr>
              <w:pStyle w:val="TableParagraph"/>
              <w:numPr>
                <w:ilvl w:val="0"/>
                <w:numId w:val="2"/>
              </w:numPr>
              <w:tabs>
                <w:tab w:val="left" w:pos="480"/>
              </w:tabs>
              <w:spacing w:line="232" w:lineRule="auto"/>
              <w:ind w:right="114" w:firstLine="0"/>
              <w:jc w:val="both"/>
              <w:rPr>
                <w:rFonts w:asciiTheme="minorHAnsi" w:hAnsiTheme="minorHAnsi" w:cstheme="minorHAnsi"/>
              </w:rPr>
            </w:pPr>
            <w:r w:rsidRPr="00760F56">
              <w:rPr>
                <w:rFonts w:asciiTheme="minorHAnsi" w:hAnsiTheme="minorHAnsi" w:cstheme="minorHAnsi"/>
                <w:u w:val="single"/>
              </w:rPr>
              <w:t>Bankruptcy</w:t>
            </w:r>
            <w:r w:rsidRPr="00760F56">
              <w:rPr>
                <w:rFonts w:asciiTheme="minorHAnsi" w:hAnsiTheme="minorHAnsi" w:cstheme="minorHAnsi"/>
              </w:rPr>
              <w:t>: Should the Supplier file any petition for bankruptcy or should the Supplier make a general assignment for the benefit of its creditors, or should a receiver be appointed on account</w:t>
            </w:r>
            <w:r w:rsidRPr="00760F56">
              <w:rPr>
                <w:rFonts w:asciiTheme="minorHAnsi" w:hAnsiTheme="minorHAnsi" w:cstheme="minorHAnsi"/>
                <w:spacing w:val="-10"/>
              </w:rPr>
              <w:t xml:space="preserve"> </w:t>
            </w:r>
            <w:r w:rsidRPr="00760F56">
              <w:rPr>
                <w:rFonts w:asciiTheme="minorHAnsi" w:hAnsiTheme="minorHAnsi" w:cstheme="minorHAnsi"/>
              </w:rPr>
              <w:t>of</w:t>
            </w:r>
            <w:r w:rsidRPr="00760F56">
              <w:rPr>
                <w:rFonts w:asciiTheme="minorHAnsi" w:hAnsiTheme="minorHAnsi" w:cstheme="minorHAnsi"/>
                <w:spacing w:val="-10"/>
              </w:rPr>
              <w:t xml:space="preserve"> </w:t>
            </w:r>
            <w:r w:rsidRPr="00760F56">
              <w:rPr>
                <w:rFonts w:asciiTheme="minorHAnsi" w:hAnsiTheme="minorHAnsi" w:cstheme="minorHAnsi"/>
              </w:rPr>
              <w:t>the</w:t>
            </w:r>
            <w:r w:rsidRPr="00760F56">
              <w:rPr>
                <w:rFonts w:asciiTheme="minorHAnsi" w:hAnsiTheme="minorHAnsi" w:cstheme="minorHAnsi"/>
                <w:spacing w:val="-7"/>
              </w:rPr>
              <w:t xml:space="preserve"> </w:t>
            </w:r>
            <w:r w:rsidRPr="00760F56">
              <w:rPr>
                <w:rFonts w:asciiTheme="minorHAnsi" w:hAnsiTheme="minorHAnsi" w:cstheme="minorHAnsi"/>
              </w:rPr>
              <w:t>Supplier’s</w:t>
            </w:r>
            <w:r w:rsidRPr="00760F56">
              <w:rPr>
                <w:rFonts w:asciiTheme="minorHAnsi" w:hAnsiTheme="minorHAnsi" w:cstheme="minorHAnsi"/>
                <w:spacing w:val="-9"/>
              </w:rPr>
              <w:t xml:space="preserve"> </w:t>
            </w:r>
            <w:r w:rsidRPr="00760F56">
              <w:rPr>
                <w:rFonts w:asciiTheme="minorHAnsi" w:hAnsiTheme="minorHAnsi" w:cstheme="minorHAnsi"/>
              </w:rPr>
              <w:t>insolvency,</w:t>
            </w:r>
            <w:r w:rsidRPr="00760F56">
              <w:rPr>
                <w:rFonts w:asciiTheme="minorHAnsi" w:hAnsiTheme="minorHAnsi" w:cstheme="minorHAnsi"/>
                <w:spacing w:val="-9"/>
              </w:rPr>
              <w:t xml:space="preserve"> </w:t>
            </w:r>
            <w:r w:rsidRPr="00760F56">
              <w:rPr>
                <w:rFonts w:asciiTheme="minorHAnsi" w:hAnsiTheme="minorHAnsi" w:cstheme="minorHAnsi"/>
              </w:rPr>
              <w:t>the</w:t>
            </w:r>
            <w:r w:rsidRPr="00760F56">
              <w:rPr>
                <w:rFonts w:asciiTheme="minorHAnsi" w:hAnsiTheme="minorHAnsi" w:cstheme="minorHAnsi"/>
                <w:spacing w:val="-9"/>
              </w:rPr>
              <w:t xml:space="preserve"> </w:t>
            </w:r>
            <w:r w:rsidR="001240BE" w:rsidRPr="00760F56">
              <w:rPr>
                <w:rFonts w:asciiTheme="minorHAnsi" w:hAnsiTheme="minorHAnsi" w:cstheme="minorHAnsi"/>
              </w:rPr>
              <w:t>U-EAS</w:t>
            </w:r>
            <w:r w:rsidRPr="00760F56">
              <w:rPr>
                <w:rFonts w:asciiTheme="minorHAnsi" w:hAnsiTheme="minorHAnsi" w:cstheme="minorHAnsi"/>
                <w:spacing w:val="-9"/>
              </w:rPr>
              <w:t xml:space="preserve"> </w:t>
            </w:r>
            <w:r w:rsidRPr="00760F56">
              <w:rPr>
                <w:rFonts w:asciiTheme="minorHAnsi" w:hAnsiTheme="minorHAnsi" w:cstheme="minorHAnsi"/>
              </w:rPr>
              <w:t>may under the terms of this Purchase Order /</w:t>
            </w:r>
            <w:r w:rsidRPr="00760F56">
              <w:rPr>
                <w:rFonts w:asciiTheme="minorHAnsi" w:hAnsiTheme="minorHAnsi" w:cstheme="minorHAnsi"/>
                <w:spacing w:val="-31"/>
              </w:rPr>
              <w:t xml:space="preserve"> </w:t>
            </w:r>
            <w:r w:rsidRPr="00760F56">
              <w:rPr>
                <w:rFonts w:asciiTheme="minorHAnsi" w:hAnsiTheme="minorHAnsi" w:cstheme="minorHAnsi"/>
              </w:rPr>
              <w:t>Contract, terminate the same forthwith by giving the Supplier written notice of such</w:t>
            </w:r>
            <w:r w:rsidRPr="00760F56">
              <w:rPr>
                <w:rFonts w:asciiTheme="minorHAnsi" w:hAnsiTheme="minorHAnsi" w:cstheme="minorHAnsi"/>
                <w:spacing w:val="-7"/>
              </w:rPr>
              <w:t xml:space="preserve"> </w:t>
            </w:r>
            <w:r w:rsidRPr="00760F56">
              <w:rPr>
                <w:rFonts w:asciiTheme="minorHAnsi" w:hAnsiTheme="minorHAnsi" w:cstheme="minorHAnsi"/>
              </w:rPr>
              <w:t>termination.</w:t>
            </w:r>
          </w:p>
          <w:p w14:paraId="27F89144" w14:textId="77777777" w:rsidR="001453EF" w:rsidRPr="00760F56" w:rsidRDefault="00047C4F">
            <w:pPr>
              <w:pStyle w:val="TableParagraph"/>
              <w:numPr>
                <w:ilvl w:val="0"/>
                <w:numId w:val="2"/>
              </w:numPr>
              <w:tabs>
                <w:tab w:val="left" w:pos="439"/>
              </w:tabs>
              <w:spacing w:line="232" w:lineRule="auto"/>
              <w:ind w:right="112" w:firstLine="0"/>
              <w:jc w:val="both"/>
              <w:rPr>
                <w:rFonts w:asciiTheme="minorHAnsi" w:hAnsiTheme="minorHAnsi" w:cstheme="minorHAnsi"/>
              </w:rPr>
            </w:pPr>
            <w:r w:rsidRPr="00760F56">
              <w:rPr>
                <w:rFonts w:asciiTheme="minorHAnsi" w:hAnsiTheme="minorHAnsi" w:cstheme="minorHAnsi"/>
                <w:u w:val="single"/>
              </w:rPr>
              <w:t>Advertising</w:t>
            </w:r>
            <w:r w:rsidRPr="00760F56">
              <w:rPr>
                <w:rFonts w:asciiTheme="minorHAnsi" w:hAnsiTheme="minorHAnsi" w:cstheme="minorHAnsi"/>
              </w:rPr>
              <w:t xml:space="preserve">: Unless authorized in advance in writing by the </w:t>
            </w:r>
            <w:r w:rsidR="001240BE" w:rsidRPr="00760F56">
              <w:rPr>
                <w:rFonts w:asciiTheme="minorHAnsi" w:hAnsiTheme="minorHAnsi" w:cstheme="minorHAnsi"/>
              </w:rPr>
              <w:t>U-EAS</w:t>
            </w:r>
            <w:r w:rsidRPr="00760F56">
              <w:rPr>
                <w:rFonts w:asciiTheme="minorHAnsi" w:hAnsiTheme="minorHAnsi" w:cstheme="minorHAnsi"/>
              </w:rPr>
              <w:t>, the Supplier shall not advertise</w:t>
            </w:r>
            <w:r w:rsidRPr="00760F56">
              <w:rPr>
                <w:rFonts w:asciiTheme="minorHAnsi" w:hAnsiTheme="minorHAnsi" w:cstheme="minorHAnsi"/>
                <w:spacing w:val="-13"/>
              </w:rPr>
              <w:t xml:space="preserve"> </w:t>
            </w:r>
            <w:r w:rsidRPr="00760F56">
              <w:rPr>
                <w:rFonts w:asciiTheme="minorHAnsi" w:hAnsiTheme="minorHAnsi" w:cstheme="minorHAnsi"/>
              </w:rPr>
              <w:t>or</w:t>
            </w:r>
            <w:r w:rsidRPr="00760F56">
              <w:rPr>
                <w:rFonts w:asciiTheme="minorHAnsi" w:hAnsiTheme="minorHAnsi" w:cstheme="minorHAnsi"/>
                <w:spacing w:val="-13"/>
              </w:rPr>
              <w:t xml:space="preserve"> </w:t>
            </w:r>
            <w:r w:rsidRPr="00760F56">
              <w:rPr>
                <w:rFonts w:asciiTheme="minorHAnsi" w:hAnsiTheme="minorHAnsi" w:cstheme="minorHAnsi"/>
              </w:rPr>
              <w:t>otherwise</w:t>
            </w:r>
            <w:r w:rsidRPr="00760F56">
              <w:rPr>
                <w:rFonts w:asciiTheme="minorHAnsi" w:hAnsiTheme="minorHAnsi" w:cstheme="minorHAnsi"/>
                <w:spacing w:val="-13"/>
              </w:rPr>
              <w:t xml:space="preserve"> </w:t>
            </w:r>
            <w:r w:rsidRPr="00760F56">
              <w:rPr>
                <w:rFonts w:asciiTheme="minorHAnsi" w:hAnsiTheme="minorHAnsi" w:cstheme="minorHAnsi"/>
              </w:rPr>
              <w:t>make</w:t>
            </w:r>
            <w:r w:rsidRPr="00760F56">
              <w:rPr>
                <w:rFonts w:asciiTheme="minorHAnsi" w:hAnsiTheme="minorHAnsi" w:cstheme="minorHAnsi"/>
                <w:spacing w:val="-10"/>
              </w:rPr>
              <w:t xml:space="preserve"> </w:t>
            </w:r>
            <w:r w:rsidRPr="00760F56">
              <w:rPr>
                <w:rFonts w:asciiTheme="minorHAnsi" w:hAnsiTheme="minorHAnsi" w:cstheme="minorHAnsi"/>
              </w:rPr>
              <w:t>public</w:t>
            </w:r>
            <w:r w:rsidRPr="00760F56">
              <w:rPr>
                <w:rFonts w:asciiTheme="minorHAnsi" w:hAnsiTheme="minorHAnsi" w:cstheme="minorHAnsi"/>
                <w:spacing w:val="-10"/>
              </w:rPr>
              <w:t xml:space="preserve"> </w:t>
            </w:r>
            <w:r w:rsidRPr="00760F56">
              <w:rPr>
                <w:rFonts w:asciiTheme="minorHAnsi" w:hAnsiTheme="minorHAnsi" w:cstheme="minorHAnsi"/>
              </w:rPr>
              <w:t>the</w:t>
            </w:r>
            <w:r w:rsidRPr="00760F56">
              <w:rPr>
                <w:rFonts w:asciiTheme="minorHAnsi" w:hAnsiTheme="minorHAnsi" w:cstheme="minorHAnsi"/>
                <w:spacing w:val="-14"/>
              </w:rPr>
              <w:t xml:space="preserve"> </w:t>
            </w:r>
            <w:r w:rsidRPr="00760F56">
              <w:rPr>
                <w:rFonts w:asciiTheme="minorHAnsi" w:hAnsiTheme="minorHAnsi" w:cstheme="minorHAnsi"/>
              </w:rPr>
              <w:t>fact</w:t>
            </w:r>
            <w:r w:rsidRPr="00760F56">
              <w:rPr>
                <w:rFonts w:asciiTheme="minorHAnsi" w:hAnsiTheme="minorHAnsi" w:cstheme="minorHAnsi"/>
                <w:spacing w:val="-10"/>
              </w:rPr>
              <w:t xml:space="preserve"> </w:t>
            </w:r>
            <w:r w:rsidRPr="00760F56">
              <w:rPr>
                <w:rFonts w:asciiTheme="minorHAnsi" w:hAnsiTheme="minorHAnsi" w:cstheme="minorHAnsi"/>
              </w:rPr>
              <w:t>that</w:t>
            </w:r>
            <w:r w:rsidRPr="00760F56">
              <w:rPr>
                <w:rFonts w:asciiTheme="minorHAnsi" w:hAnsiTheme="minorHAnsi" w:cstheme="minorHAnsi"/>
                <w:spacing w:val="-11"/>
              </w:rPr>
              <w:t xml:space="preserve"> </w:t>
            </w:r>
            <w:r w:rsidRPr="00760F56">
              <w:rPr>
                <w:rFonts w:asciiTheme="minorHAnsi" w:hAnsiTheme="minorHAnsi" w:cstheme="minorHAnsi"/>
              </w:rPr>
              <w:t xml:space="preserve">he is a Supplier to the </w:t>
            </w:r>
            <w:r w:rsidR="001240BE" w:rsidRPr="00760F56">
              <w:rPr>
                <w:rFonts w:asciiTheme="minorHAnsi" w:hAnsiTheme="minorHAnsi" w:cstheme="minorHAnsi"/>
              </w:rPr>
              <w:t>U-EAS</w:t>
            </w:r>
            <w:r w:rsidRPr="00760F56">
              <w:rPr>
                <w:rFonts w:asciiTheme="minorHAnsi" w:hAnsiTheme="minorHAnsi" w:cstheme="minorHAnsi"/>
              </w:rPr>
              <w:t xml:space="preserve"> and / or any sister organization of </w:t>
            </w:r>
            <w:r w:rsidR="001240BE" w:rsidRPr="00760F56">
              <w:rPr>
                <w:rFonts w:asciiTheme="minorHAnsi" w:hAnsiTheme="minorHAnsi" w:cstheme="minorHAnsi"/>
              </w:rPr>
              <w:t>U-EAS</w:t>
            </w:r>
            <w:r w:rsidRPr="00760F56">
              <w:rPr>
                <w:rFonts w:asciiTheme="minorHAnsi" w:hAnsiTheme="minorHAnsi" w:cstheme="minorHAnsi"/>
              </w:rPr>
              <w:t>, or use the name, emblem</w:t>
            </w:r>
            <w:r w:rsidRPr="00760F56">
              <w:rPr>
                <w:rFonts w:asciiTheme="minorHAnsi" w:hAnsiTheme="minorHAnsi" w:cstheme="minorHAnsi"/>
                <w:spacing w:val="-25"/>
              </w:rPr>
              <w:t xml:space="preserve"> </w:t>
            </w:r>
            <w:r w:rsidRPr="00760F56">
              <w:rPr>
                <w:rFonts w:asciiTheme="minorHAnsi" w:hAnsiTheme="minorHAnsi" w:cstheme="minorHAnsi"/>
              </w:rPr>
              <w:t>or</w:t>
            </w:r>
          </w:p>
          <w:p w14:paraId="05E9ADA8" w14:textId="77777777" w:rsidR="001453EF" w:rsidRPr="00760F56" w:rsidRDefault="00047C4F">
            <w:pPr>
              <w:pStyle w:val="TableParagraph"/>
              <w:spacing w:line="252" w:lineRule="exact"/>
              <w:ind w:left="71"/>
              <w:jc w:val="both"/>
              <w:rPr>
                <w:rFonts w:asciiTheme="minorHAnsi" w:hAnsiTheme="minorHAnsi" w:cstheme="minorHAnsi"/>
              </w:rPr>
            </w:pPr>
            <w:r w:rsidRPr="00760F56">
              <w:rPr>
                <w:rFonts w:asciiTheme="minorHAnsi" w:hAnsiTheme="minorHAnsi" w:cstheme="minorHAnsi"/>
              </w:rPr>
              <w:t xml:space="preserve">official seal of  the  </w:t>
            </w:r>
            <w:r w:rsidR="001240BE" w:rsidRPr="00760F56">
              <w:rPr>
                <w:rFonts w:asciiTheme="minorHAnsi" w:hAnsiTheme="minorHAnsi" w:cstheme="minorHAnsi"/>
              </w:rPr>
              <w:t>U-EAS</w:t>
            </w:r>
            <w:r w:rsidRPr="00760F56">
              <w:rPr>
                <w:rFonts w:asciiTheme="minorHAnsi" w:hAnsiTheme="minorHAnsi" w:cstheme="minorHAnsi"/>
              </w:rPr>
              <w:t xml:space="preserve">  and any  abbreviation</w:t>
            </w:r>
            <w:r w:rsidRPr="00760F56">
              <w:rPr>
                <w:rFonts w:asciiTheme="minorHAnsi" w:hAnsiTheme="minorHAnsi" w:cstheme="minorHAnsi"/>
                <w:spacing w:val="22"/>
              </w:rPr>
              <w:t xml:space="preserve"> </w:t>
            </w:r>
            <w:r w:rsidRPr="00760F56">
              <w:rPr>
                <w:rFonts w:asciiTheme="minorHAnsi" w:hAnsiTheme="minorHAnsi" w:cstheme="minorHAnsi"/>
              </w:rPr>
              <w:t>of</w:t>
            </w:r>
          </w:p>
        </w:tc>
        <w:tc>
          <w:tcPr>
            <w:tcW w:w="4950" w:type="dxa"/>
            <w:tcBorders>
              <w:top w:val="single" w:sz="4" w:space="0" w:color="000000"/>
              <w:left w:val="single" w:sz="4" w:space="0" w:color="000000"/>
              <w:bottom w:val="single" w:sz="4" w:space="0" w:color="000000"/>
              <w:right w:val="single" w:sz="4" w:space="0" w:color="000000"/>
            </w:tcBorders>
          </w:tcPr>
          <w:p w14:paraId="70B7B23C" w14:textId="77777777" w:rsidR="001453EF" w:rsidRPr="00760F56" w:rsidRDefault="00047C4F">
            <w:pPr>
              <w:pStyle w:val="TableParagraph"/>
              <w:numPr>
                <w:ilvl w:val="0"/>
                <w:numId w:val="1"/>
              </w:numPr>
              <w:tabs>
                <w:tab w:val="left" w:pos="481"/>
              </w:tabs>
              <w:spacing w:before="25" w:line="232" w:lineRule="auto"/>
              <w:ind w:right="94" w:firstLine="0"/>
              <w:jc w:val="both"/>
              <w:rPr>
                <w:rFonts w:asciiTheme="minorHAnsi" w:hAnsiTheme="minorHAnsi" w:cstheme="minorHAnsi"/>
              </w:rPr>
            </w:pPr>
            <w:r w:rsidRPr="00760F56">
              <w:rPr>
                <w:rFonts w:asciiTheme="minorHAnsi" w:hAnsiTheme="minorHAnsi" w:cstheme="minorHAnsi"/>
                <w:u w:val="single"/>
              </w:rPr>
              <w:t>Notice</w:t>
            </w:r>
            <w:r w:rsidRPr="00760F56">
              <w:rPr>
                <w:rFonts w:asciiTheme="minorHAnsi" w:hAnsiTheme="minorHAnsi" w:cstheme="minorHAnsi"/>
              </w:rPr>
              <w:t>: Service of any notice shall be deemed to be</w:t>
            </w:r>
            <w:r w:rsidRPr="00760F56">
              <w:rPr>
                <w:rFonts w:asciiTheme="minorHAnsi" w:hAnsiTheme="minorHAnsi" w:cstheme="minorHAnsi"/>
                <w:spacing w:val="-4"/>
              </w:rPr>
              <w:t xml:space="preserve"> </w:t>
            </w:r>
            <w:r w:rsidRPr="00760F56">
              <w:rPr>
                <w:rFonts w:asciiTheme="minorHAnsi" w:hAnsiTheme="minorHAnsi" w:cstheme="minorHAnsi"/>
              </w:rPr>
              <w:t>good</w:t>
            </w:r>
            <w:r w:rsidRPr="00760F56">
              <w:rPr>
                <w:rFonts w:asciiTheme="minorHAnsi" w:hAnsiTheme="minorHAnsi" w:cstheme="minorHAnsi"/>
                <w:spacing w:val="-5"/>
              </w:rPr>
              <w:t xml:space="preserve"> </w:t>
            </w:r>
            <w:r w:rsidRPr="00760F56">
              <w:rPr>
                <w:rFonts w:asciiTheme="minorHAnsi" w:hAnsiTheme="minorHAnsi" w:cstheme="minorHAnsi"/>
              </w:rPr>
              <w:t>if</w:t>
            </w:r>
            <w:r w:rsidRPr="00760F56">
              <w:rPr>
                <w:rFonts w:asciiTheme="minorHAnsi" w:hAnsiTheme="minorHAnsi" w:cstheme="minorHAnsi"/>
                <w:spacing w:val="-4"/>
              </w:rPr>
              <w:t xml:space="preserve"> </w:t>
            </w:r>
            <w:r w:rsidRPr="00760F56">
              <w:rPr>
                <w:rFonts w:asciiTheme="minorHAnsi" w:hAnsiTheme="minorHAnsi" w:cstheme="minorHAnsi"/>
              </w:rPr>
              <w:t>sent</w:t>
            </w:r>
            <w:r w:rsidRPr="00760F56">
              <w:rPr>
                <w:rFonts w:asciiTheme="minorHAnsi" w:hAnsiTheme="minorHAnsi" w:cstheme="minorHAnsi"/>
                <w:spacing w:val="-4"/>
              </w:rPr>
              <w:t xml:space="preserve"> </w:t>
            </w:r>
            <w:r w:rsidRPr="00760F56">
              <w:rPr>
                <w:rFonts w:asciiTheme="minorHAnsi" w:hAnsiTheme="minorHAnsi" w:cstheme="minorHAnsi"/>
              </w:rPr>
              <w:t>by</w:t>
            </w:r>
            <w:r w:rsidRPr="00760F56">
              <w:rPr>
                <w:rFonts w:asciiTheme="minorHAnsi" w:hAnsiTheme="minorHAnsi" w:cstheme="minorHAnsi"/>
                <w:spacing w:val="-4"/>
              </w:rPr>
              <w:t xml:space="preserve"> </w:t>
            </w:r>
            <w:r w:rsidRPr="00760F56">
              <w:rPr>
                <w:rFonts w:asciiTheme="minorHAnsi" w:hAnsiTheme="minorHAnsi" w:cstheme="minorHAnsi"/>
              </w:rPr>
              <w:t>registered</w:t>
            </w:r>
            <w:r w:rsidRPr="00760F56">
              <w:rPr>
                <w:rFonts w:asciiTheme="minorHAnsi" w:hAnsiTheme="minorHAnsi" w:cstheme="minorHAnsi"/>
                <w:spacing w:val="-4"/>
              </w:rPr>
              <w:t xml:space="preserve"> </w:t>
            </w:r>
            <w:r w:rsidRPr="00760F56">
              <w:rPr>
                <w:rFonts w:asciiTheme="minorHAnsi" w:hAnsiTheme="minorHAnsi" w:cstheme="minorHAnsi"/>
              </w:rPr>
              <w:t>mail,</w:t>
            </w:r>
            <w:r w:rsidRPr="00760F56">
              <w:rPr>
                <w:rFonts w:asciiTheme="minorHAnsi" w:hAnsiTheme="minorHAnsi" w:cstheme="minorHAnsi"/>
                <w:spacing w:val="-4"/>
              </w:rPr>
              <w:t xml:space="preserve"> </w:t>
            </w:r>
            <w:r w:rsidRPr="00760F56">
              <w:rPr>
                <w:rFonts w:asciiTheme="minorHAnsi" w:hAnsiTheme="minorHAnsi" w:cstheme="minorHAnsi"/>
              </w:rPr>
              <w:t>courier</w:t>
            </w:r>
            <w:r w:rsidRPr="00760F56">
              <w:rPr>
                <w:rFonts w:asciiTheme="minorHAnsi" w:hAnsiTheme="minorHAnsi" w:cstheme="minorHAnsi"/>
                <w:spacing w:val="-4"/>
              </w:rPr>
              <w:t xml:space="preserve"> </w:t>
            </w:r>
            <w:r w:rsidRPr="00760F56">
              <w:rPr>
                <w:rFonts w:asciiTheme="minorHAnsi" w:hAnsiTheme="minorHAnsi" w:cstheme="minorHAnsi"/>
              </w:rPr>
              <w:t>service,</w:t>
            </w:r>
            <w:r w:rsidRPr="00760F56">
              <w:rPr>
                <w:rFonts w:asciiTheme="minorHAnsi" w:hAnsiTheme="minorHAnsi" w:cstheme="minorHAnsi"/>
                <w:spacing w:val="-4"/>
              </w:rPr>
              <w:t xml:space="preserve"> </w:t>
            </w:r>
            <w:r w:rsidRPr="00760F56">
              <w:rPr>
                <w:rFonts w:asciiTheme="minorHAnsi" w:hAnsiTheme="minorHAnsi" w:cstheme="minorHAnsi"/>
              </w:rPr>
              <w:t>fax or cable to the addresses of both parties, set out in the heading of this Purchase Order /</w:t>
            </w:r>
            <w:r w:rsidRPr="00760F56">
              <w:rPr>
                <w:rFonts w:asciiTheme="minorHAnsi" w:hAnsiTheme="minorHAnsi" w:cstheme="minorHAnsi"/>
                <w:spacing w:val="-9"/>
              </w:rPr>
              <w:t xml:space="preserve"> </w:t>
            </w:r>
            <w:r w:rsidRPr="00760F56">
              <w:rPr>
                <w:rFonts w:asciiTheme="minorHAnsi" w:hAnsiTheme="minorHAnsi" w:cstheme="minorHAnsi"/>
              </w:rPr>
              <w:t>Contract.</w:t>
            </w:r>
          </w:p>
          <w:p w14:paraId="523DAE71" w14:textId="3DCEC307" w:rsidR="001453EF" w:rsidRPr="00760F56" w:rsidRDefault="00047C4F">
            <w:pPr>
              <w:pStyle w:val="TableParagraph"/>
              <w:numPr>
                <w:ilvl w:val="0"/>
                <w:numId w:val="1"/>
              </w:numPr>
              <w:tabs>
                <w:tab w:val="left" w:pos="472"/>
              </w:tabs>
              <w:spacing w:before="7" w:line="230" w:lineRule="auto"/>
              <w:ind w:right="94" w:firstLine="0"/>
              <w:jc w:val="both"/>
              <w:rPr>
                <w:rFonts w:asciiTheme="minorHAnsi" w:hAnsiTheme="minorHAnsi" w:cstheme="minorHAnsi"/>
              </w:rPr>
            </w:pPr>
            <w:r w:rsidRPr="00760F56">
              <w:rPr>
                <w:rFonts w:asciiTheme="minorHAnsi" w:hAnsiTheme="minorHAnsi" w:cstheme="minorHAnsi"/>
                <w:u w:val="single"/>
              </w:rPr>
              <w:t>Jurisdiction</w:t>
            </w:r>
            <w:r w:rsidRPr="00760F56">
              <w:rPr>
                <w:rFonts w:asciiTheme="minorHAnsi" w:hAnsiTheme="minorHAnsi" w:cstheme="minorHAnsi"/>
              </w:rPr>
              <w:t xml:space="preserve">: This Contract is considered to be concluded in </w:t>
            </w:r>
            <w:r w:rsidR="00504A5E">
              <w:rPr>
                <w:rFonts w:asciiTheme="minorHAnsi" w:hAnsiTheme="minorHAnsi" w:cstheme="minorHAnsi"/>
              </w:rPr>
              <w:t>Swat</w:t>
            </w:r>
            <w:r w:rsidRPr="00760F56">
              <w:rPr>
                <w:rFonts w:asciiTheme="minorHAnsi" w:hAnsiTheme="minorHAnsi" w:cstheme="minorHAnsi"/>
              </w:rPr>
              <w:t xml:space="preserve"> -</w:t>
            </w:r>
            <w:r w:rsidRPr="00760F56">
              <w:rPr>
                <w:rFonts w:asciiTheme="minorHAnsi" w:hAnsiTheme="minorHAnsi" w:cstheme="minorHAnsi"/>
                <w:spacing w:val="-6"/>
              </w:rPr>
              <w:t xml:space="preserve"> </w:t>
            </w:r>
            <w:r w:rsidRPr="00760F56">
              <w:rPr>
                <w:rFonts w:asciiTheme="minorHAnsi" w:hAnsiTheme="minorHAnsi" w:cstheme="minorHAnsi"/>
              </w:rPr>
              <w:t>Pakistan.</w:t>
            </w:r>
          </w:p>
          <w:p w14:paraId="235A0EA0" w14:textId="77777777" w:rsidR="001453EF" w:rsidRPr="00760F56" w:rsidRDefault="00047C4F">
            <w:pPr>
              <w:pStyle w:val="TableParagraph"/>
              <w:numPr>
                <w:ilvl w:val="0"/>
                <w:numId w:val="1"/>
              </w:numPr>
              <w:tabs>
                <w:tab w:val="left" w:pos="425"/>
              </w:tabs>
              <w:spacing w:before="3" w:line="228" w:lineRule="auto"/>
              <w:ind w:right="91" w:firstLine="0"/>
              <w:jc w:val="both"/>
              <w:rPr>
                <w:rFonts w:asciiTheme="minorHAnsi" w:hAnsiTheme="minorHAnsi" w:cstheme="minorHAnsi"/>
              </w:rPr>
            </w:pPr>
            <w:r w:rsidRPr="00760F56">
              <w:rPr>
                <w:rFonts w:asciiTheme="minorHAnsi" w:hAnsiTheme="minorHAnsi" w:cstheme="minorHAnsi"/>
                <w:u w:val="single"/>
              </w:rPr>
              <w:t>Price and Quote:</w:t>
            </w:r>
            <w:r w:rsidR="005F22F8" w:rsidRPr="00760F56">
              <w:rPr>
                <w:rFonts w:asciiTheme="minorHAnsi" w:hAnsiTheme="minorHAnsi" w:cstheme="minorHAnsi"/>
              </w:rPr>
              <w:t xml:space="preserve"> Price can</w:t>
            </w:r>
            <w:r w:rsidRPr="00760F56">
              <w:rPr>
                <w:rFonts w:asciiTheme="minorHAnsi" w:hAnsiTheme="minorHAnsi" w:cstheme="minorHAnsi"/>
              </w:rPr>
              <w:t xml:space="preserve"> be quoted for all the items</w:t>
            </w:r>
            <w:r w:rsidRPr="00760F56">
              <w:rPr>
                <w:rFonts w:asciiTheme="minorHAnsi" w:hAnsiTheme="minorHAnsi" w:cstheme="minorHAnsi"/>
                <w:spacing w:val="-9"/>
              </w:rPr>
              <w:t xml:space="preserve"> </w:t>
            </w:r>
            <w:r w:rsidRPr="00760F56">
              <w:rPr>
                <w:rFonts w:asciiTheme="minorHAnsi" w:hAnsiTheme="minorHAnsi" w:cstheme="minorHAnsi"/>
              </w:rPr>
              <w:t>with</w:t>
            </w:r>
            <w:r w:rsidRPr="00760F56">
              <w:rPr>
                <w:rFonts w:asciiTheme="minorHAnsi" w:hAnsiTheme="minorHAnsi" w:cstheme="minorHAnsi"/>
                <w:spacing w:val="-9"/>
              </w:rPr>
              <w:t xml:space="preserve"> </w:t>
            </w:r>
            <w:r w:rsidRPr="00760F56">
              <w:rPr>
                <w:rFonts w:asciiTheme="minorHAnsi" w:hAnsiTheme="minorHAnsi" w:cstheme="minorHAnsi"/>
              </w:rPr>
              <w:t>entire</w:t>
            </w:r>
            <w:r w:rsidRPr="00760F56">
              <w:rPr>
                <w:rFonts w:asciiTheme="minorHAnsi" w:hAnsiTheme="minorHAnsi" w:cstheme="minorHAnsi"/>
                <w:spacing w:val="-8"/>
              </w:rPr>
              <w:t xml:space="preserve"> </w:t>
            </w:r>
            <w:r w:rsidRPr="00760F56">
              <w:rPr>
                <w:rFonts w:asciiTheme="minorHAnsi" w:hAnsiTheme="minorHAnsi" w:cstheme="minorHAnsi"/>
              </w:rPr>
              <w:t>quantity</w:t>
            </w:r>
            <w:r w:rsidRPr="00760F56">
              <w:rPr>
                <w:rFonts w:asciiTheme="minorHAnsi" w:hAnsiTheme="minorHAnsi" w:cstheme="minorHAnsi"/>
                <w:spacing w:val="-9"/>
              </w:rPr>
              <w:t xml:space="preserve"> </w:t>
            </w:r>
            <w:r w:rsidRPr="00760F56">
              <w:rPr>
                <w:rFonts w:asciiTheme="minorHAnsi" w:hAnsiTheme="minorHAnsi" w:cstheme="minorHAnsi"/>
              </w:rPr>
              <w:t>demanded.</w:t>
            </w:r>
            <w:r w:rsidRPr="00760F56">
              <w:rPr>
                <w:rFonts w:asciiTheme="minorHAnsi" w:hAnsiTheme="minorHAnsi" w:cstheme="minorHAnsi"/>
                <w:spacing w:val="-9"/>
              </w:rPr>
              <w:t xml:space="preserve"> </w:t>
            </w:r>
            <w:r w:rsidRPr="00760F56">
              <w:rPr>
                <w:rFonts w:asciiTheme="minorHAnsi" w:hAnsiTheme="minorHAnsi" w:cstheme="minorHAnsi"/>
              </w:rPr>
              <w:t>Purchase</w:t>
            </w:r>
            <w:r w:rsidRPr="00760F56">
              <w:rPr>
                <w:rFonts w:asciiTheme="minorHAnsi" w:hAnsiTheme="minorHAnsi" w:cstheme="minorHAnsi"/>
                <w:spacing w:val="-8"/>
              </w:rPr>
              <w:t xml:space="preserve"> </w:t>
            </w:r>
            <w:r w:rsidRPr="00760F56">
              <w:rPr>
                <w:rFonts w:asciiTheme="minorHAnsi" w:hAnsiTheme="minorHAnsi" w:cstheme="minorHAnsi"/>
              </w:rPr>
              <w:t>order will</w:t>
            </w:r>
            <w:r w:rsidRPr="00760F56">
              <w:rPr>
                <w:rFonts w:asciiTheme="minorHAnsi" w:hAnsiTheme="minorHAnsi" w:cstheme="minorHAnsi"/>
                <w:spacing w:val="-11"/>
              </w:rPr>
              <w:t xml:space="preserve"> </w:t>
            </w:r>
            <w:r w:rsidRPr="00760F56">
              <w:rPr>
                <w:rFonts w:asciiTheme="minorHAnsi" w:hAnsiTheme="minorHAnsi" w:cstheme="minorHAnsi"/>
              </w:rPr>
              <w:t>be</w:t>
            </w:r>
            <w:r w:rsidRPr="00760F56">
              <w:rPr>
                <w:rFonts w:asciiTheme="minorHAnsi" w:hAnsiTheme="minorHAnsi" w:cstheme="minorHAnsi"/>
                <w:spacing w:val="-10"/>
              </w:rPr>
              <w:t xml:space="preserve"> </w:t>
            </w:r>
            <w:r w:rsidRPr="00760F56">
              <w:rPr>
                <w:rFonts w:asciiTheme="minorHAnsi" w:hAnsiTheme="minorHAnsi" w:cstheme="minorHAnsi"/>
              </w:rPr>
              <w:t>issued</w:t>
            </w:r>
            <w:r w:rsidRPr="00760F56">
              <w:rPr>
                <w:rFonts w:asciiTheme="minorHAnsi" w:hAnsiTheme="minorHAnsi" w:cstheme="minorHAnsi"/>
                <w:spacing w:val="-13"/>
              </w:rPr>
              <w:t xml:space="preserve"> </w:t>
            </w:r>
            <w:r w:rsidRPr="00760F56">
              <w:rPr>
                <w:rFonts w:asciiTheme="minorHAnsi" w:hAnsiTheme="minorHAnsi" w:cstheme="minorHAnsi"/>
              </w:rPr>
              <w:t>on</w:t>
            </w:r>
            <w:r w:rsidRPr="00760F56">
              <w:rPr>
                <w:rFonts w:asciiTheme="minorHAnsi" w:hAnsiTheme="minorHAnsi" w:cstheme="minorHAnsi"/>
                <w:spacing w:val="-11"/>
              </w:rPr>
              <w:t xml:space="preserve"> </w:t>
            </w:r>
            <w:r w:rsidRPr="00760F56">
              <w:rPr>
                <w:rFonts w:asciiTheme="minorHAnsi" w:hAnsiTheme="minorHAnsi" w:cstheme="minorHAnsi"/>
              </w:rPr>
              <w:t>the</w:t>
            </w:r>
            <w:r w:rsidRPr="00760F56">
              <w:rPr>
                <w:rFonts w:asciiTheme="minorHAnsi" w:hAnsiTheme="minorHAnsi" w:cstheme="minorHAnsi"/>
                <w:spacing w:val="-12"/>
              </w:rPr>
              <w:t xml:space="preserve"> </w:t>
            </w:r>
            <w:r w:rsidRPr="00760F56">
              <w:rPr>
                <w:rFonts w:asciiTheme="minorHAnsi" w:hAnsiTheme="minorHAnsi" w:cstheme="minorHAnsi"/>
              </w:rPr>
              <w:t>basis</w:t>
            </w:r>
            <w:r w:rsidRPr="00760F56">
              <w:rPr>
                <w:rFonts w:asciiTheme="minorHAnsi" w:hAnsiTheme="minorHAnsi" w:cstheme="minorHAnsi"/>
                <w:spacing w:val="-13"/>
              </w:rPr>
              <w:t xml:space="preserve"> </w:t>
            </w:r>
            <w:r w:rsidR="005F22F8" w:rsidRPr="00760F56">
              <w:rPr>
                <w:rFonts w:asciiTheme="minorHAnsi" w:hAnsiTheme="minorHAnsi" w:cstheme="minorHAnsi"/>
              </w:rPr>
              <w:t>of</w:t>
            </w:r>
            <w:r w:rsidR="005F22F8" w:rsidRPr="00760F56">
              <w:rPr>
                <w:rFonts w:asciiTheme="minorHAnsi" w:hAnsiTheme="minorHAnsi" w:cstheme="minorHAnsi"/>
                <w:spacing w:val="-11"/>
              </w:rPr>
              <w:t xml:space="preserve"> </w:t>
            </w:r>
            <w:r w:rsidR="005F22F8" w:rsidRPr="00760F56">
              <w:rPr>
                <w:rFonts w:asciiTheme="minorHAnsi" w:hAnsiTheme="minorHAnsi" w:cstheme="minorHAnsi"/>
                <w:spacing w:val="-10"/>
              </w:rPr>
              <w:t xml:space="preserve">technically complaint &amp; </w:t>
            </w:r>
            <w:r w:rsidRPr="00760F56">
              <w:rPr>
                <w:rFonts w:asciiTheme="minorHAnsi" w:hAnsiTheme="minorHAnsi" w:cstheme="minorHAnsi"/>
              </w:rPr>
              <w:t>lowest</w:t>
            </w:r>
            <w:r w:rsidRPr="00760F56">
              <w:rPr>
                <w:rFonts w:asciiTheme="minorHAnsi" w:hAnsiTheme="minorHAnsi" w:cstheme="minorHAnsi"/>
                <w:spacing w:val="-10"/>
              </w:rPr>
              <w:t xml:space="preserve"> </w:t>
            </w:r>
            <w:r w:rsidRPr="00760F56">
              <w:rPr>
                <w:rFonts w:asciiTheme="minorHAnsi" w:hAnsiTheme="minorHAnsi" w:cstheme="minorHAnsi"/>
              </w:rPr>
              <w:t>price</w:t>
            </w:r>
            <w:r w:rsidRPr="00760F56">
              <w:rPr>
                <w:rFonts w:asciiTheme="minorHAnsi" w:hAnsiTheme="minorHAnsi" w:cstheme="minorHAnsi"/>
                <w:spacing w:val="-9"/>
              </w:rPr>
              <w:t xml:space="preserve"> </w:t>
            </w:r>
            <w:r w:rsidR="00693408" w:rsidRPr="00760F56">
              <w:rPr>
                <w:rFonts w:asciiTheme="minorHAnsi" w:hAnsiTheme="minorHAnsi" w:cstheme="minorHAnsi"/>
              </w:rPr>
              <w:t>quoted for item wise</w:t>
            </w:r>
            <w:r w:rsidR="005F22F8" w:rsidRPr="00760F56">
              <w:rPr>
                <w:rFonts w:asciiTheme="minorHAnsi" w:hAnsiTheme="minorHAnsi" w:cstheme="minorHAnsi"/>
              </w:rPr>
              <w:t xml:space="preserve"> or complete.</w:t>
            </w:r>
          </w:p>
          <w:p w14:paraId="50EFE757" w14:textId="77777777" w:rsidR="005F22F8" w:rsidRPr="00760F56" w:rsidRDefault="001240BE">
            <w:pPr>
              <w:pStyle w:val="TableParagraph"/>
              <w:numPr>
                <w:ilvl w:val="0"/>
                <w:numId w:val="1"/>
              </w:numPr>
              <w:tabs>
                <w:tab w:val="left" w:pos="425"/>
              </w:tabs>
              <w:spacing w:before="3" w:line="228" w:lineRule="auto"/>
              <w:ind w:right="91" w:firstLine="0"/>
              <w:jc w:val="both"/>
              <w:rPr>
                <w:rFonts w:asciiTheme="minorHAnsi" w:hAnsiTheme="minorHAnsi" w:cstheme="minorHAnsi"/>
              </w:rPr>
            </w:pPr>
            <w:r w:rsidRPr="00760F56">
              <w:rPr>
                <w:rFonts w:asciiTheme="minorHAnsi" w:hAnsiTheme="minorHAnsi" w:cstheme="minorHAnsi"/>
                <w:u w:val="single"/>
              </w:rPr>
              <w:t>U-EAS</w:t>
            </w:r>
            <w:r w:rsidR="00FF24D5" w:rsidRPr="00760F56">
              <w:rPr>
                <w:rFonts w:asciiTheme="minorHAnsi" w:hAnsiTheme="minorHAnsi" w:cstheme="minorHAnsi"/>
                <w:u w:val="single"/>
              </w:rPr>
              <w:t xml:space="preserve"> Rights</w:t>
            </w:r>
            <w:r w:rsidR="005F22F8" w:rsidRPr="00760F56">
              <w:rPr>
                <w:rFonts w:asciiTheme="minorHAnsi" w:hAnsiTheme="minorHAnsi" w:cstheme="minorHAnsi"/>
                <w:u w:val="single"/>
              </w:rPr>
              <w:t>:</w:t>
            </w:r>
            <w:r w:rsidR="005F22F8" w:rsidRPr="00760F56">
              <w:rPr>
                <w:rFonts w:asciiTheme="minorHAnsi" w:hAnsiTheme="minorHAnsi" w:cstheme="minorHAnsi"/>
              </w:rPr>
              <w:t>-</w:t>
            </w:r>
          </w:p>
          <w:p w14:paraId="1E8ADEEE" w14:textId="77777777" w:rsidR="005F22F8" w:rsidRPr="00760F56" w:rsidRDefault="001240BE" w:rsidP="005F22F8">
            <w:pPr>
              <w:pStyle w:val="TableParagraph"/>
              <w:tabs>
                <w:tab w:val="left" w:pos="425"/>
              </w:tabs>
              <w:spacing w:before="3" w:line="228" w:lineRule="auto"/>
              <w:ind w:left="85" w:right="91"/>
              <w:jc w:val="both"/>
              <w:rPr>
                <w:rFonts w:asciiTheme="minorHAnsi" w:hAnsiTheme="minorHAnsi" w:cstheme="minorHAnsi"/>
              </w:rPr>
            </w:pPr>
            <w:r w:rsidRPr="00760F56">
              <w:rPr>
                <w:rFonts w:asciiTheme="minorHAnsi" w:hAnsiTheme="minorHAnsi" w:cstheme="minorHAnsi"/>
              </w:rPr>
              <w:t>U-EAS</w:t>
            </w:r>
            <w:r w:rsidR="005F22F8" w:rsidRPr="00760F56">
              <w:rPr>
                <w:rFonts w:asciiTheme="minorHAnsi" w:hAnsiTheme="minorHAnsi" w:cstheme="minorHAnsi"/>
              </w:rPr>
              <w:t xml:space="preserve"> have right to increase or decrease the entire quantity at the time of order. </w:t>
            </w:r>
            <w:r w:rsidRPr="00760F56">
              <w:rPr>
                <w:rFonts w:asciiTheme="minorHAnsi" w:hAnsiTheme="minorHAnsi" w:cstheme="minorHAnsi"/>
              </w:rPr>
              <w:t>U-EAS</w:t>
            </w:r>
            <w:r w:rsidR="005F22F8" w:rsidRPr="00760F56">
              <w:rPr>
                <w:rFonts w:asciiTheme="minorHAnsi" w:hAnsiTheme="minorHAnsi" w:cstheme="minorHAnsi"/>
              </w:rPr>
              <w:t xml:space="preserve"> have right to cancel the tender process whole or in part without assigning any reason at any stage. </w:t>
            </w:r>
          </w:p>
        </w:tc>
      </w:tr>
    </w:tbl>
    <w:p w14:paraId="50CBCE54" w14:textId="77777777" w:rsidR="001453EF" w:rsidRPr="00760F56" w:rsidRDefault="001453EF">
      <w:pPr>
        <w:spacing w:line="228" w:lineRule="auto"/>
        <w:jc w:val="both"/>
        <w:rPr>
          <w:rFonts w:asciiTheme="minorHAnsi" w:hAnsiTheme="minorHAnsi" w:cstheme="minorHAnsi"/>
        </w:rPr>
        <w:sectPr w:rsidR="001453EF" w:rsidRPr="00760F56">
          <w:pgSz w:w="12240" w:h="15840"/>
          <w:pgMar w:top="1000" w:right="1020" w:bottom="280" w:left="1240" w:header="720" w:footer="720" w:gutter="0"/>
          <w:cols w:space="720"/>
        </w:sectPr>
      </w:pPr>
    </w:p>
    <w:tbl>
      <w:tblPr>
        <w:tblW w:w="0" w:type="auto"/>
        <w:tblInd w:w="1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693"/>
        <w:gridCol w:w="4950"/>
      </w:tblGrid>
      <w:tr w:rsidR="001453EF" w:rsidRPr="00760F56" w14:paraId="4E2CF35C" w14:textId="77777777">
        <w:trPr>
          <w:trHeight w:val="2635"/>
        </w:trPr>
        <w:tc>
          <w:tcPr>
            <w:tcW w:w="4693" w:type="dxa"/>
            <w:tcBorders>
              <w:left w:val="single" w:sz="4" w:space="0" w:color="000000"/>
              <w:bottom w:val="single" w:sz="4" w:space="0" w:color="000000"/>
              <w:right w:val="single" w:sz="4" w:space="0" w:color="000000"/>
            </w:tcBorders>
          </w:tcPr>
          <w:p w14:paraId="35B74070" w14:textId="77777777" w:rsidR="001453EF" w:rsidRPr="00760F56" w:rsidRDefault="00047C4F">
            <w:pPr>
              <w:pStyle w:val="TableParagraph"/>
              <w:spacing w:before="28" w:line="232" w:lineRule="auto"/>
              <w:ind w:left="71" w:right="113"/>
              <w:jc w:val="both"/>
              <w:rPr>
                <w:rFonts w:asciiTheme="minorHAnsi" w:hAnsiTheme="minorHAnsi" w:cstheme="minorHAnsi"/>
              </w:rPr>
            </w:pPr>
            <w:r w:rsidRPr="00760F56">
              <w:rPr>
                <w:rFonts w:asciiTheme="minorHAnsi" w:hAnsiTheme="minorHAnsi" w:cstheme="minorHAnsi"/>
              </w:rPr>
              <w:lastRenderedPageBreak/>
              <w:t xml:space="preserve">the name of the </w:t>
            </w:r>
            <w:r w:rsidR="001240BE" w:rsidRPr="00760F56">
              <w:rPr>
                <w:rFonts w:asciiTheme="minorHAnsi" w:hAnsiTheme="minorHAnsi" w:cstheme="minorHAnsi"/>
              </w:rPr>
              <w:t>U-EAS</w:t>
            </w:r>
            <w:r w:rsidRPr="00760F56">
              <w:rPr>
                <w:rFonts w:asciiTheme="minorHAnsi" w:hAnsiTheme="minorHAnsi" w:cstheme="minorHAnsi"/>
              </w:rPr>
              <w:t xml:space="preserve"> for advertising purposes or any other purposes.</w:t>
            </w:r>
          </w:p>
          <w:p w14:paraId="522FCCF2" w14:textId="77777777" w:rsidR="001453EF" w:rsidRPr="00760F56" w:rsidRDefault="00047C4F">
            <w:pPr>
              <w:pStyle w:val="TableParagraph"/>
              <w:spacing w:line="237" w:lineRule="auto"/>
              <w:ind w:left="163" w:right="150"/>
              <w:jc w:val="both"/>
              <w:rPr>
                <w:rFonts w:asciiTheme="minorHAnsi" w:hAnsiTheme="minorHAnsi" w:cstheme="minorHAnsi"/>
              </w:rPr>
            </w:pPr>
            <w:r w:rsidRPr="00760F56">
              <w:rPr>
                <w:rFonts w:asciiTheme="minorHAnsi" w:hAnsiTheme="minorHAnsi" w:cstheme="minorHAnsi"/>
                <w:u w:val="single"/>
              </w:rPr>
              <w:t>12. Officials Not to Benefit</w:t>
            </w:r>
            <w:r w:rsidRPr="00760F56">
              <w:rPr>
                <w:rFonts w:asciiTheme="minorHAnsi" w:hAnsiTheme="minorHAnsi" w:cstheme="minorHAnsi"/>
              </w:rPr>
              <w:t xml:space="preserve">: The contractor represents and warrants that no official of the </w:t>
            </w:r>
            <w:r w:rsidR="001240BE" w:rsidRPr="00760F56">
              <w:rPr>
                <w:rFonts w:asciiTheme="minorHAnsi" w:hAnsiTheme="minorHAnsi" w:cstheme="minorHAnsi"/>
              </w:rPr>
              <w:t>U-EAS</w:t>
            </w:r>
            <w:r w:rsidRPr="00760F56">
              <w:rPr>
                <w:rFonts w:asciiTheme="minorHAnsi" w:hAnsiTheme="minorHAnsi" w:cstheme="minorHAnsi"/>
              </w:rPr>
              <w:t xml:space="preserve"> has been, or shall be, admitted by the contractor to any direct or indirect benefit.</w:t>
            </w:r>
          </w:p>
        </w:tc>
        <w:tc>
          <w:tcPr>
            <w:tcW w:w="4950" w:type="dxa"/>
            <w:tcBorders>
              <w:left w:val="single" w:sz="4" w:space="0" w:color="000000"/>
              <w:bottom w:val="single" w:sz="4" w:space="0" w:color="000000"/>
              <w:right w:val="single" w:sz="4" w:space="0" w:color="000000"/>
            </w:tcBorders>
          </w:tcPr>
          <w:p w14:paraId="0ED64BF7" w14:textId="77777777" w:rsidR="001453EF" w:rsidRPr="00760F56" w:rsidRDefault="001453EF">
            <w:pPr>
              <w:pStyle w:val="TableParagraph"/>
              <w:rPr>
                <w:rFonts w:asciiTheme="minorHAnsi" w:hAnsiTheme="minorHAnsi" w:cstheme="minorHAnsi"/>
                <w:sz w:val="20"/>
              </w:rPr>
            </w:pPr>
          </w:p>
        </w:tc>
      </w:tr>
    </w:tbl>
    <w:p w14:paraId="2D80E5D7" w14:textId="77777777" w:rsidR="001453EF" w:rsidRPr="00760F56" w:rsidRDefault="001453EF">
      <w:pPr>
        <w:pStyle w:val="BodyText"/>
        <w:spacing w:before="7"/>
        <w:rPr>
          <w:rFonts w:asciiTheme="minorHAnsi" w:hAnsiTheme="minorHAnsi" w:cstheme="minorHAnsi"/>
          <w:b/>
          <w:sz w:val="17"/>
        </w:rPr>
      </w:pPr>
    </w:p>
    <w:p w14:paraId="44FE45A4" w14:textId="77777777" w:rsidR="005D751D" w:rsidRPr="00760F56" w:rsidRDefault="00CA45F4" w:rsidP="005D751D">
      <w:pPr>
        <w:spacing w:before="59"/>
        <w:ind w:left="200"/>
        <w:rPr>
          <w:rFonts w:asciiTheme="minorHAnsi" w:hAnsiTheme="minorHAnsi" w:cstheme="minorHAnsi"/>
          <w:sz w:val="21"/>
        </w:rPr>
      </w:pPr>
      <w:r>
        <w:rPr>
          <w:rFonts w:asciiTheme="minorHAnsi" w:hAnsiTheme="minorHAnsi" w:cstheme="minorHAnsi"/>
          <w:noProof/>
        </w:rPr>
        <mc:AlternateContent>
          <mc:Choice Requires="wpg">
            <w:drawing>
              <wp:anchor distT="0" distB="0" distL="0" distR="0" simplePos="0" relativeHeight="251663872" behindDoc="1" locked="0" layoutInCell="1" allowOverlap="1" wp14:anchorId="3CBFE8F2" wp14:editId="29585293">
                <wp:simplePos x="0" y="0"/>
                <wp:positionH relativeFrom="page">
                  <wp:posOffset>5175885</wp:posOffset>
                </wp:positionH>
                <wp:positionV relativeFrom="paragraph">
                  <wp:posOffset>265430</wp:posOffset>
                </wp:positionV>
                <wp:extent cx="1170940" cy="1109980"/>
                <wp:effectExtent l="0" t="0" r="0" b="0"/>
                <wp:wrapTopAndBottom/>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0940" cy="1109980"/>
                          <a:chOff x="8138" y="388"/>
                          <a:chExt cx="1844" cy="1748"/>
                        </a:xfrm>
                      </wpg:grpSpPr>
                      <wps:wsp>
                        <wps:cNvPr id="12" name="Freeform 4"/>
                        <wps:cNvSpPr>
                          <a:spLocks/>
                        </wps:cNvSpPr>
                        <wps:spPr bwMode="auto">
                          <a:xfrm>
                            <a:off x="8148" y="397"/>
                            <a:ext cx="1824" cy="1728"/>
                          </a:xfrm>
                          <a:custGeom>
                            <a:avLst/>
                            <a:gdLst>
                              <a:gd name="T0" fmla="+- 0 8151 8148"/>
                              <a:gd name="T1" fmla="*/ T0 w 1824"/>
                              <a:gd name="T2" fmla="+- 0 1187 398"/>
                              <a:gd name="T3" fmla="*/ 1187 h 1728"/>
                              <a:gd name="T4" fmla="+- 0 8177 8148"/>
                              <a:gd name="T5" fmla="*/ T4 w 1824"/>
                              <a:gd name="T6" fmla="+- 0 1043 398"/>
                              <a:gd name="T7" fmla="*/ 1043 h 1728"/>
                              <a:gd name="T8" fmla="+- 0 8227 8148"/>
                              <a:gd name="T9" fmla="*/ T8 w 1824"/>
                              <a:gd name="T10" fmla="+- 0 909 398"/>
                              <a:gd name="T11" fmla="*/ 909 h 1728"/>
                              <a:gd name="T12" fmla="+- 0 8299 8148"/>
                              <a:gd name="T13" fmla="*/ T12 w 1824"/>
                              <a:gd name="T14" fmla="+- 0 786 398"/>
                              <a:gd name="T15" fmla="*/ 786 h 1728"/>
                              <a:gd name="T16" fmla="+- 0 8390 8148"/>
                              <a:gd name="T17" fmla="*/ T16 w 1824"/>
                              <a:gd name="T18" fmla="+- 0 676 398"/>
                              <a:gd name="T19" fmla="*/ 676 h 1728"/>
                              <a:gd name="T20" fmla="+- 0 8498 8148"/>
                              <a:gd name="T21" fmla="*/ T20 w 1824"/>
                              <a:gd name="T22" fmla="+- 0 581 398"/>
                              <a:gd name="T23" fmla="*/ 581 h 1728"/>
                              <a:gd name="T24" fmla="+- 0 8621 8148"/>
                              <a:gd name="T25" fmla="*/ T24 w 1824"/>
                              <a:gd name="T26" fmla="+- 0 504 398"/>
                              <a:gd name="T27" fmla="*/ 504 h 1728"/>
                              <a:gd name="T28" fmla="+- 0 8758 8148"/>
                              <a:gd name="T29" fmla="*/ T28 w 1824"/>
                              <a:gd name="T30" fmla="+- 0 446 398"/>
                              <a:gd name="T31" fmla="*/ 446 h 1728"/>
                              <a:gd name="T32" fmla="+- 0 8904 8148"/>
                              <a:gd name="T33" fmla="*/ T32 w 1824"/>
                              <a:gd name="T34" fmla="+- 0 410 398"/>
                              <a:gd name="T35" fmla="*/ 410 h 1728"/>
                              <a:gd name="T36" fmla="+- 0 9060 8148"/>
                              <a:gd name="T37" fmla="*/ T36 w 1824"/>
                              <a:gd name="T38" fmla="+- 0 398 398"/>
                              <a:gd name="T39" fmla="*/ 398 h 1728"/>
                              <a:gd name="T40" fmla="+- 0 9216 8148"/>
                              <a:gd name="T41" fmla="*/ T40 w 1824"/>
                              <a:gd name="T42" fmla="+- 0 410 398"/>
                              <a:gd name="T43" fmla="*/ 410 h 1728"/>
                              <a:gd name="T44" fmla="+- 0 9362 8148"/>
                              <a:gd name="T45" fmla="*/ T44 w 1824"/>
                              <a:gd name="T46" fmla="+- 0 446 398"/>
                              <a:gd name="T47" fmla="*/ 446 h 1728"/>
                              <a:gd name="T48" fmla="+- 0 9499 8148"/>
                              <a:gd name="T49" fmla="*/ T48 w 1824"/>
                              <a:gd name="T50" fmla="+- 0 504 398"/>
                              <a:gd name="T51" fmla="*/ 504 h 1728"/>
                              <a:gd name="T52" fmla="+- 0 9622 8148"/>
                              <a:gd name="T53" fmla="*/ T52 w 1824"/>
                              <a:gd name="T54" fmla="+- 0 581 398"/>
                              <a:gd name="T55" fmla="*/ 581 h 1728"/>
                              <a:gd name="T56" fmla="+- 0 9730 8148"/>
                              <a:gd name="T57" fmla="*/ T56 w 1824"/>
                              <a:gd name="T58" fmla="+- 0 676 398"/>
                              <a:gd name="T59" fmla="*/ 676 h 1728"/>
                              <a:gd name="T60" fmla="+- 0 9821 8148"/>
                              <a:gd name="T61" fmla="*/ T60 w 1824"/>
                              <a:gd name="T62" fmla="+- 0 786 398"/>
                              <a:gd name="T63" fmla="*/ 786 h 1728"/>
                              <a:gd name="T64" fmla="+- 0 9893 8148"/>
                              <a:gd name="T65" fmla="*/ T64 w 1824"/>
                              <a:gd name="T66" fmla="+- 0 909 398"/>
                              <a:gd name="T67" fmla="*/ 909 h 1728"/>
                              <a:gd name="T68" fmla="+- 0 9943 8148"/>
                              <a:gd name="T69" fmla="*/ T68 w 1824"/>
                              <a:gd name="T70" fmla="+- 0 1043 398"/>
                              <a:gd name="T71" fmla="*/ 1043 h 1728"/>
                              <a:gd name="T72" fmla="+- 0 9969 8148"/>
                              <a:gd name="T73" fmla="*/ T72 w 1824"/>
                              <a:gd name="T74" fmla="+- 0 1187 398"/>
                              <a:gd name="T75" fmla="*/ 1187 h 1728"/>
                              <a:gd name="T76" fmla="+- 0 9969 8148"/>
                              <a:gd name="T77" fmla="*/ T76 w 1824"/>
                              <a:gd name="T78" fmla="+- 0 1336 398"/>
                              <a:gd name="T79" fmla="*/ 1336 h 1728"/>
                              <a:gd name="T80" fmla="+- 0 9943 8148"/>
                              <a:gd name="T81" fmla="*/ T80 w 1824"/>
                              <a:gd name="T82" fmla="+- 0 1480 398"/>
                              <a:gd name="T83" fmla="*/ 1480 h 1728"/>
                              <a:gd name="T84" fmla="+- 0 9893 8148"/>
                              <a:gd name="T85" fmla="*/ T84 w 1824"/>
                              <a:gd name="T86" fmla="+- 0 1614 398"/>
                              <a:gd name="T87" fmla="*/ 1614 h 1728"/>
                              <a:gd name="T88" fmla="+- 0 9821 8148"/>
                              <a:gd name="T89" fmla="*/ T88 w 1824"/>
                              <a:gd name="T90" fmla="+- 0 1737 398"/>
                              <a:gd name="T91" fmla="*/ 1737 h 1728"/>
                              <a:gd name="T92" fmla="+- 0 9730 8148"/>
                              <a:gd name="T93" fmla="*/ T92 w 1824"/>
                              <a:gd name="T94" fmla="+- 0 1847 398"/>
                              <a:gd name="T95" fmla="*/ 1847 h 1728"/>
                              <a:gd name="T96" fmla="+- 0 9622 8148"/>
                              <a:gd name="T97" fmla="*/ T96 w 1824"/>
                              <a:gd name="T98" fmla="+- 0 1942 398"/>
                              <a:gd name="T99" fmla="*/ 1942 h 1728"/>
                              <a:gd name="T100" fmla="+- 0 9499 8148"/>
                              <a:gd name="T101" fmla="*/ T100 w 1824"/>
                              <a:gd name="T102" fmla="+- 0 2019 398"/>
                              <a:gd name="T103" fmla="*/ 2019 h 1728"/>
                              <a:gd name="T104" fmla="+- 0 9362 8148"/>
                              <a:gd name="T105" fmla="*/ T104 w 1824"/>
                              <a:gd name="T106" fmla="+- 0 2077 398"/>
                              <a:gd name="T107" fmla="*/ 2077 h 1728"/>
                              <a:gd name="T108" fmla="+- 0 9216 8148"/>
                              <a:gd name="T109" fmla="*/ T108 w 1824"/>
                              <a:gd name="T110" fmla="+- 0 2113 398"/>
                              <a:gd name="T111" fmla="*/ 2113 h 1728"/>
                              <a:gd name="T112" fmla="+- 0 9060 8148"/>
                              <a:gd name="T113" fmla="*/ T112 w 1824"/>
                              <a:gd name="T114" fmla="+- 0 2126 398"/>
                              <a:gd name="T115" fmla="*/ 2126 h 1728"/>
                              <a:gd name="T116" fmla="+- 0 8904 8148"/>
                              <a:gd name="T117" fmla="*/ T116 w 1824"/>
                              <a:gd name="T118" fmla="+- 0 2113 398"/>
                              <a:gd name="T119" fmla="*/ 2113 h 1728"/>
                              <a:gd name="T120" fmla="+- 0 8758 8148"/>
                              <a:gd name="T121" fmla="*/ T120 w 1824"/>
                              <a:gd name="T122" fmla="+- 0 2077 398"/>
                              <a:gd name="T123" fmla="*/ 2077 h 1728"/>
                              <a:gd name="T124" fmla="+- 0 8621 8148"/>
                              <a:gd name="T125" fmla="*/ T124 w 1824"/>
                              <a:gd name="T126" fmla="+- 0 2019 398"/>
                              <a:gd name="T127" fmla="*/ 2019 h 1728"/>
                              <a:gd name="T128" fmla="+- 0 8498 8148"/>
                              <a:gd name="T129" fmla="*/ T128 w 1824"/>
                              <a:gd name="T130" fmla="+- 0 1942 398"/>
                              <a:gd name="T131" fmla="*/ 1942 h 1728"/>
                              <a:gd name="T132" fmla="+- 0 8390 8148"/>
                              <a:gd name="T133" fmla="*/ T132 w 1824"/>
                              <a:gd name="T134" fmla="+- 0 1847 398"/>
                              <a:gd name="T135" fmla="*/ 1847 h 1728"/>
                              <a:gd name="T136" fmla="+- 0 8299 8148"/>
                              <a:gd name="T137" fmla="*/ T136 w 1824"/>
                              <a:gd name="T138" fmla="+- 0 1737 398"/>
                              <a:gd name="T139" fmla="*/ 1737 h 1728"/>
                              <a:gd name="T140" fmla="+- 0 8227 8148"/>
                              <a:gd name="T141" fmla="*/ T140 w 1824"/>
                              <a:gd name="T142" fmla="+- 0 1614 398"/>
                              <a:gd name="T143" fmla="*/ 1614 h 1728"/>
                              <a:gd name="T144" fmla="+- 0 8177 8148"/>
                              <a:gd name="T145" fmla="*/ T144 w 1824"/>
                              <a:gd name="T146" fmla="+- 0 1480 398"/>
                              <a:gd name="T147" fmla="*/ 1480 h 1728"/>
                              <a:gd name="T148" fmla="+- 0 8151 8148"/>
                              <a:gd name="T149" fmla="*/ T148 w 1824"/>
                              <a:gd name="T150" fmla="+- 0 1336 398"/>
                              <a:gd name="T151" fmla="*/ 1336 h 17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824" h="1728">
                                <a:moveTo>
                                  <a:pt x="0" y="864"/>
                                </a:moveTo>
                                <a:lnTo>
                                  <a:pt x="3" y="789"/>
                                </a:lnTo>
                                <a:lnTo>
                                  <a:pt x="13" y="716"/>
                                </a:lnTo>
                                <a:lnTo>
                                  <a:pt x="29" y="645"/>
                                </a:lnTo>
                                <a:lnTo>
                                  <a:pt x="51" y="577"/>
                                </a:lnTo>
                                <a:lnTo>
                                  <a:pt x="79" y="511"/>
                                </a:lnTo>
                                <a:lnTo>
                                  <a:pt x="112" y="448"/>
                                </a:lnTo>
                                <a:lnTo>
                                  <a:pt x="151" y="388"/>
                                </a:lnTo>
                                <a:lnTo>
                                  <a:pt x="194" y="331"/>
                                </a:lnTo>
                                <a:lnTo>
                                  <a:pt x="242" y="278"/>
                                </a:lnTo>
                                <a:lnTo>
                                  <a:pt x="294" y="228"/>
                                </a:lnTo>
                                <a:lnTo>
                                  <a:pt x="350" y="183"/>
                                </a:lnTo>
                                <a:lnTo>
                                  <a:pt x="410" y="142"/>
                                </a:lnTo>
                                <a:lnTo>
                                  <a:pt x="473" y="106"/>
                                </a:lnTo>
                                <a:lnTo>
                                  <a:pt x="540" y="75"/>
                                </a:lnTo>
                                <a:lnTo>
                                  <a:pt x="610" y="48"/>
                                </a:lnTo>
                                <a:lnTo>
                                  <a:pt x="682" y="27"/>
                                </a:lnTo>
                                <a:lnTo>
                                  <a:pt x="756" y="12"/>
                                </a:lnTo>
                                <a:lnTo>
                                  <a:pt x="833" y="3"/>
                                </a:lnTo>
                                <a:lnTo>
                                  <a:pt x="912" y="0"/>
                                </a:lnTo>
                                <a:lnTo>
                                  <a:pt x="991" y="3"/>
                                </a:lnTo>
                                <a:lnTo>
                                  <a:pt x="1068" y="12"/>
                                </a:lnTo>
                                <a:lnTo>
                                  <a:pt x="1142" y="27"/>
                                </a:lnTo>
                                <a:lnTo>
                                  <a:pt x="1214" y="48"/>
                                </a:lnTo>
                                <a:lnTo>
                                  <a:pt x="1284" y="75"/>
                                </a:lnTo>
                                <a:lnTo>
                                  <a:pt x="1351" y="106"/>
                                </a:lnTo>
                                <a:lnTo>
                                  <a:pt x="1414" y="142"/>
                                </a:lnTo>
                                <a:lnTo>
                                  <a:pt x="1474" y="183"/>
                                </a:lnTo>
                                <a:lnTo>
                                  <a:pt x="1530" y="228"/>
                                </a:lnTo>
                                <a:lnTo>
                                  <a:pt x="1582" y="278"/>
                                </a:lnTo>
                                <a:lnTo>
                                  <a:pt x="1630" y="331"/>
                                </a:lnTo>
                                <a:lnTo>
                                  <a:pt x="1673" y="388"/>
                                </a:lnTo>
                                <a:lnTo>
                                  <a:pt x="1712" y="448"/>
                                </a:lnTo>
                                <a:lnTo>
                                  <a:pt x="1745" y="511"/>
                                </a:lnTo>
                                <a:lnTo>
                                  <a:pt x="1773" y="577"/>
                                </a:lnTo>
                                <a:lnTo>
                                  <a:pt x="1795" y="645"/>
                                </a:lnTo>
                                <a:lnTo>
                                  <a:pt x="1811" y="716"/>
                                </a:lnTo>
                                <a:lnTo>
                                  <a:pt x="1821" y="789"/>
                                </a:lnTo>
                                <a:lnTo>
                                  <a:pt x="1824" y="864"/>
                                </a:lnTo>
                                <a:lnTo>
                                  <a:pt x="1821" y="938"/>
                                </a:lnTo>
                                <a:lnTo>
                                  <a:pt x="1811" y="1011"/>
                                </a:lnTo>
                                <a:lnTo>
                                  <a:pt x="1795" y="1082"/>
                                </a:lnTo>
                                <a:lnTo>
                                  <a:pt x="1773" y="1150"/>
                                </a:lnTo>
                                <a:lnTo>
                                  <a:pt x="1745" y="1216"/>
                                </a:lnTo>
                                <a:lnTo>
                                  <a:pt x="1712" y="1279"/>
                                </a:lnTo>
                                <a:lnTo>
                                  <a:pt x="1673" y="1339"/>
                                </a:lnTo>
                                <a:lnTo>
                                  <a:pt x="1630" y="1396"/>
                                </a:lnTo>
                                <a:lnTo>
                                  <a:pt x="1582" y="1449"/>
                                </a:lnTo>
                                <a:lnTo>
                                  <a:pt x="1530" y="1499"/>
                                </a:lnTo>
                                <a:lnTo>
                                  <a:pt x="1474" y="1544"/>
                                </a:lnTo>
                                <a:lnTo>
                                  <a:pt x="1414" y="1585"/>
                                </a:lnTo>
                                <a:lnTo>
                                  <a:pt x="1351" y="1621"/>
                                </a:lnTo>
                                <a:lnTo>
                                  <a:pt x="1284" y="1653"/>
                                </a:lnTo>
                                <a:lnTo>
                                  <a:pt x="1214" y="1679"/>
                                </a:lnTo>
                                <a:lnTo>
                                  <a:pt x="1142" y="1700"/>
                                </a:lnTo>
                                <a:lnTo>
                                  <a:pt x="1068" y="1715"/>
                                </a:lnTo>
                                <a:lnTo>
                                  <a:pt x="991" y="1724"/>
                                </a:lnTo>
                                <a:lnTo>
                                  <a:pt x="912" y="1728"/>
                                </a:lnTo>
                                <a:lnTo>
                                  <a:pt x="833" y="1724"/>
                                </a:lnTo>
                                <a:lnTo>
                                  <a:pt x="756" y="1715"/>
                                </a:lnTo>
                                <a:lnTo>
                                  <a:pt x="682" y="1700"/>
                                </a:lnTo>
                                <a:lnTo>
                                  <a:pt x="610" y="1679"/>
                                </a:lnTo>
                                <a:lnTo>
                                  <a:pt x="540" y="1653"/>
                                </a:lnTo>
                                <a:lnTo>
                                  <a:pt x="473" y="1621"/>
                                </a:lnTo>
                                <a:lnTo>
                                  <a:pt x="410" y="1585"/>
                                </a:lnTo>
                                <a:lnTo>
                                  <a:pt x="350" y="1544"/>
                                </a:lnTo>
                                <a:lnTo>
                                  <a:pt x="294" y="1499"/>
                                </a:lnTo>
                                <a:lnTo>
                                  <a:pt x="242" y="1449"/>
                                </a:lnTo>
                                <a:lnTo>
                                  <a:pt x="194" y="1396"/>
                                </a:lnTo>
                                <a:lnTo>
                                  <a:pt x="151" y="1339"/>
                                </a:lnTo>
                                <a:lnTo>
                                  <a:pt x="112" y="1279"/>
                                </a:lnTo>
                                <a:lnTo>
                                  <a:pt x="79" y="1216"/>
                                </a:lnTo>
                                <a:lnTo>
                                  <a:pt x="51" y="1150"/>
                                </a:lnTo>
                                <a:lnTo>
                                  <a:pt x="29" y="1082"/>
                                </a:lnTo>
                                <a:lnTo>
                                  <a:pt x="13" y="1011"/>
                                </a:lnTo>
                                <a:lnTo>
                                  <a:pt x="3" y="938"/>
                                </a:lnTo>
                                <a:lnTo>
                                  <a:pt x="0" y="86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3"/>
                        <wps:cNvSpPr txBox="1">
                          <a:spLocks noChangeArrowheads="1"/>
                        </wps:cNvSpPr>
                        <wps:spPr bwMode="auto">
                          <a:xfrm>
                            <a:off x="8773" y="1051"/>
                            <a:ext cx="59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2E747" w14:textId="77777777" w:rsidR="00E64D83" w:rsidRDefault="00E64D83">
                              <w:pPr>
                                <w:spacing w:line="221" w:lineRule="exact"/>
                                <w:rPr>
                                  <w:rFonts w:ascii="Carlito"/>
                                </w:rPr>
                              </w:pPr>
                              <w:r w:rsidRPr="00760F56">
                                <w:rPr>
                                  <w:rFonts w:ascii="Carlito"/>
                                  <w:sz w:val="16"/>
                                </w:rPr>
                                <w:t>Stam</w:t>
                              </w:r>
                              <w:r w:rsidR="00760F56" w:rsidRPr="00760F56">
                                <w:rPr>
                                  <w:rFonts w:ascii="Carlito"/>
                                  <w:sz w:val="16"/>
                                </w:rPr>
                                <w:t>p</w:t>
                              </w:r>
                              <w:r w:rsidR="00760F56">
                                <w:rPr>
                                  <w:rFonts w:ascii="Carlito"/>
                                </w:rPr>
                                <w:t xml:space="preserve">  p</w:t>
                              </w:r>
                              <w:r>
                                <w:rPr>
                                  <w:rFonts w:ascii="Carlito"/>
                                </w:rPr>
                                <w:t>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BFE8F2" id="Group 2" o:spid="_x0000_s1029" style="position:absolute;left:0;text-align:left;margin-left:407.55pt;margin-top:20.9pt;width:92.2pt;height:87.4pt;z-index:-251652608;mso-wrap-distance-left:0;mso-wrap-distance-right:0;mso-position-horizontal-relative:page" coordorigin="8138,388" coordsize="1844,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">
                <v:shape id="Freeform 4" o:spid="_x0000_s1030" style="position:absolute;left:8148;top:397;width:1824;height:1728;visibility:visible;mso-wrap-style:square;v-text-anchor:top" coordsize="182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" path="m,864l3,789,13,716,29,645,51,577,79,511r33,-63l151,388r43,-57l242,278r52,-50l350,183r60,-41l473,106,540,75,610,48,682,27,756,12,833,3,912,r79,3l1068,12r74,15l1214,48r70,27l1351,106r63,36l1474,183r56,45l1582,278r48,53l1673,388r39,60l1745,511r28,66l1795,645r16,71l1821,789r3,75l1821,938r-10,73l1795,1082r-22,68l1745,1216r-33,63l1673,1339r-43,57l1582,1449r-52,50l1474,1544r-60,41l1351,1621r-67,32l1214,1679r-72,21l1068,1715r-77,9l912,1728r-79,-4l756,1715r-74,-15l610,1679r-70,-26l473,1621r-63,-36l350,1544r-56,-45l242,1449r-48,-53l151,1339r-39,-60l79,1216,51,1150,29,1082,13,1011,3,938,,864xe" filled="f" strokeweight="1pt">
                  <v:path arrowok="t" o:connecttype="custom" o:connectlocs="3,1187;29,1043;79,909;151,786;242,676;350,581;473,504;610,446;756,410;912,398;1068,410;1214,446;1351,504;1474,581;1582,676;1673,786;1745,909;1795,1043;1821,1187;1821,1336;1795,1480;1745,1614;1673,1737;1582,1847;1474,1942;1351,2019;1214,2077;1068,2113;912,2126;756,2113;610,2077;473,2019;350,1942;242,1847;151,1737;79,1614;29,1480;3,1336" o:connectangles="0,0,0,0,0,0,0,0,0,0,0,0,0,0,0,0,0,0,0,0,0,0,0,0,0,0,0,0,0,0,0,0,0,0,0,0,0,0"/>
                </v:shape>
                <v:shape id="Text Box 3" o:spid="_x0000_s1031" type="#_x0000_t202" style="position:absolute;left:8773;top:1051;width:594;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35B2E747" w14:textId="77777777" w:rsidR="00E64D83" w:rsidRDefault="00E64D83">
                        <w:pPr>
                          <w:spacing w:line="221" w:lineRule="exact"/>
                          <w:rPr>
                            <w:rFonts w:ascii="Carlito"/>
                          </w:rPr>
                        </w:pPr>
                        <w:r w:rsidRPr="00760F56">
                          <w:rPr>
                            <w:rFonts w:ascii="Carlito"/>
                            <w:sz w:val="16"/>
                          </w:rPr>
                          <w:t>Stam</w:t>
                        </w:r>
                        <w:r w:rsidR="00760F56" w:rsidRPr="00760F56">
                          <w:rPr>
                            <w:rFonts w:ascii="Carlito"/>
                            <w:sz w:val="16"/>
                          </w:rPr>
                          <w:t>p</w:t>
                        </w:r>
                        <w:r w:rsidR="00760F56">
                          <w:rPr>
                            <w:rFonts w:ascii="Carlito"/>
                          </w:rPr>
                          <w:t xml:space="preserve">  p</w:t>
                        </w:r>
                        <w:r>
                          <w:rPr>
                            <w:rFonts w:ascii="Carlito"/>
                          </w:rPr>
                          <w:t>p</w:t>
                        </w:r>
                      </w:p>
                    </w:txbxContent>
                  </v:textbox>
                </v:shape>
                <w10:wrap type="topAndBottom" anchorx="page"/>
              </v:group>
            </w:pict>
          </mc:Fallback>
        </mc:AlternateContent>
      </w:r>
      <w:r w:rsidR="00047C4F" w:rsidRPr="00760F56">
        <w:rPr>
          <w:rFonts w:asciiTheme="minorHAnsi" w:hAnsiTheme="minorHAnsi" w:cstheme="minorHAnsi"/>
          <w:sz w:val="21"/>
        </w:rPr>
        <w:t>Signed and Stamped all the pages by the firm/suppli</w:t>
      </w:r>
      <w:r w:rsidR="005D751D" w:rsidRPr="00760F56">
        <w:rPr>
          <w:rFonts w:asciiTheme="minorHAnsi" w:hAnsiTheme="minorHAnsi" w:cstheme="minorHAnsi"/>
          <w:sz w:val="21"/>
        </w:rPr>
        <w:t>er as Acceptance acknowledge</w:t>
      </w:r>
      <w:r>
        <w:rPr>
          <w:rFonts w:asciiTheme="minorHAnsi" w:hAnsiTheme="minorHAnsi" w:cstheme="minorHAnsi"/>
          <w:noProof/>
        </w:rPr>
        <mc:AlternateContent>
          <mc:Choice Requires="wps">
            <w:drawing>
              <wp:anchor distT="0" distB="0" distL="0" distR="0" simplePos="0" relativeHeight="251662848" behindDoc="1" locked="0" layoutInCell="1" allowOverlap="1" wp14:anchorId="3C648FE5" wp14:editId="78F10A65">
                <wp:simplePos x="0" y="0"/>
                <wp:positionH relativeFrom="page">
                  <wp:posOffset>944880</wp:posOffset>
                </wp:positionH>
                <wp:positionV relativeFrom="paragraph">
                  <wp:posOffset>1080135</wp:posOffset>
                </wp:positionV>
                <wp:extent cx="2458085" cy="1270"/>
                <wp:effectExtent l="0" t="0" r="0" b="0"/>
                <wp:wrapTopAndBottom/>
                <wp:docPr id="1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8085" cy="1270"/>
                        </a:xfrm>
                        <a:custGeom>
                          <a:avLst/>
                          <a:gdLst>
                            <a:gd name="T0" fmla="+- 0 1488 1488"/>
                            <a:gd name="T1" fmla="*/ T0 w 3871"/>
                            <a:gd name="T2" fmla="+- 0 5359 1488"/>
                            <a:gd name="T3" fmla="*/ T2 w 3871"/>
                          </a:gdLst>
                          <a:ahLst/>
                          <a:cxnLst>
                            <a:cxn ang="0">
                              <a:pos x="T1" y="0"/>
                            </a:cxn>
                            <a:cxn ang="0">
                              <a:pos x="T3" y="0"/>
                            </a:cxn>
                          </a:cxnLst>
                          <a:rect l="0" t="0" r="r" b="b"/>
                          <a:pathLst>
                            <a:path w="3871">
                              <a:moveTo>
                                <a:pt x="0" y="0"/>
                              </a:moveTo>
                              <a:lnTo>
                                <a:pt x="3871" y="0"/>
                              </a:lnTo>
                            </a:path>
                          </a:pathLst>
                        </a:custGeom>
                        <a:noFill/>
                        <a:ln w="87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F6A5B" id="Freeform 5" o:spid="_x0000_s1026" style="position:absolute;margin-left:74.4pt;margin-top:85.05pt;width:193.55pt;height:.1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" path="m,l3871,e" filled="f" strokeweight=".24192mm">
                <v:path arrowok="t" o:connecttype="custom" o:connectlocs="0,0;2458085,0" o:connectangles="0,0"/>
                <w10:wrap type="topAndBottom" anchorx="page"/>
              </v:shape>
            </w:pict>
          </mc:Fallback>
        </mc:AlternateContent>
      </w:r>
    </w:p>
    <w:p w14:paraId="69C28AEE" w14:textId="77777777" w:rsidR="005D751D" w:rsidRPr="00760F56" w:rsidRDefault="005D751D" w:rsidP="005D751D">
      <w:pPr>
        <w:rPr>
          <w:rFonts w:asciiTheme="minorHAnsi" w:hAnsiTheme="minorHAnsi" w:cstheme="minorHAnsi"/>
          <w:sz w:val="21"/>
        </w:rPr>
      </w:pPr>
    </w:p>
    <w:p w14:paraId="6758AAF2" w14:textId="77777777" w:rsidR="005D751D" w:rsidRPr="00760F56" w:rsidRDefault="005D751D" w:rsidP="005D751D">
      <w:pPr>
        <w:rPr>
          <w:rFonts w:asciiTheme="minorHAnsi" w:hAnsiTheme="minorHAnsi" w:cstheme="minorHAnsi"/>
          <w:sz w:val="21"/>
        </w:rPr>
      </w:pPr>
    </w:p>
    <w:p w14:paraId="4FA2E1A0" w14:textId="77777777" w:rsidR="005D751D" w:rsidRPr="00760F56" w:rsidRDefault="005D751D" w:rsidP="005D751D">
      <w:pPr>
        <w:rPr>
          <w:rFonts w:asciiTheme="minorHAnsi" w:hAnsiTheme="minorHAnsi" w:cstheme="minorHAnsi"/>
          <w:sz w:val="21"/>
        </w:rPr>
      </w:pPr>
    </w:p>
    <w:p w14:paraId="36B69D8E" w14:textId="77777777" w:rsidR="005D751D" w:rsidRPr="00760F56" w:rsidRDefault="005D751D" w:rsidP="005D751D">
      <w:pPr>
        <w:rPr>
          <w:rFonts w:asciiTheme="minorHAnsi" w:hAnsiTheme="minorHAnsi" w:cstheme="minorHAnsi"/>
          <w:sz w:val="21"/>
        </w:rPr>
      </w:pPr>
    </w:p>
    <w:p w14:paraId="16C70FAE" w14:textId="77777777" w:rsidR="005D751D" w:rsidRPr="00760F56" w:rsidRDefault="005D751D" w:rsidP="005D751D">
      <w:pPr>
        <w:rPr>
          <w:rFonts w:asciiTheme="minorHAnsi" w:hAnsiTheme="minorHAnsi" w:cstheme="minorHAnsi"/>
          <w:sz w:val="21"/>
        </w:rPr>
      </w:pPr>
    </w:p>
    <w:p w14:paraId="6DB13770" w14:textId="77777777" w:rsidR="005D751D" w:rsidRPr="00760F56" w:rsidRDefault="005D751D" w:rsidP="005D751D">
      <w:pPr>
        <w:rPr>
          <w:rFonts w:asciiTheme="minorHAnsi" w:hAnsiTheme="minorHAnsi" w:cstheme="minorHAnsi"/>
          <w:sz w:val="21"/>
        </w:rPr>
      </w:pPr>
    </w:p>
    <w:p w14:paraId="42A8AA7D" w14:textId="77777777" w:rsidR="005D751D" w:rsidRPr="00760F56" w:rsidRDefault="005D751D" w:rsidP="005D751D">
      <w:pPr>
        <w:rPr>
          <w:rFonts w:asciiTheme="minorHAnsi" w:hAnsiTheme="minorHAnsi" w:cstheme="minorHAnsi"/>
          <w:sz w:val="21"/>
        </w:rPr>
      </w:pPr>
    </w:p>
    <w:p w14:paraId="5BA15F57" w14:textId="77777777" w:rsidR="005D751D" w:rsidRPr="00760F56" w:rsidRDefault="005D751D" w:rsidP="005D751D">
      <w:pPr>
        <w:tabs>
          <w:tab w:val="left" w:pos="3450"/>
        </w:tabs>
        <w:rPr>
          <w:rFonts w:asciiTheme="minorHAnsi" w:hAnsiTheme="minorHAnsi" w:cstheme="minorHAnsi"/>
          <w:sz w:val="21"/>
        </w:rPr>
      </w:pPr>
      <w:r w:rsidRPr="00760F56">
        <w:rPr>
          <w:rFonts w:asciiTheme="minorHAnsi" w:hAnsiTheme="minorHAnsi" w:cstheme="minorHAnsi"/>
          <w:sz w:val="21"/>
        </w:rPr>
        <w:tab/>
      </w:r>
    </w:p>
    <w:p w14:paraId="58D375F4" w14:textId="77777777" w:rsidR="005D751D" w:rsidRPr="00760F56" w:rsidRDefault="005D751D" w:rsidP="005D751D">
      <w:pPr>
        <w:tabs>
          <w:tab w:val="left" w:pos="3450"/>
        </w:tabs>
        <w:rPr>
          <w:rFonts w:asciiTheme="minorHAnsi" w:hAnsiTheme="minorHAnsi" w:cstheme="minorHAnsi"/>
          <w:sz w:val="21"/>
        </w:rPr>
      </w:pPr>
    </w:p>
    <w:p w14:paraId="4360FA51" w14:textId="77777777" w:rsidR="005D751D" w:rsidRPr="00760F56" w:rsidRDefault="005D751D" w:rsidP="005D751D">
      <w:pPr>
        <w:tabs>
          <w:tab w:val="left" w:pos="3450"/>
        </w:tabs>
        <w:rPr>
          <w:rFonts w:asciiTheme="minorHAnsi" w:hAnsiTheme="minorHAnsi" w:cstheme="minorHAnsi"/>
          <w:sz w:val="21"/>
        </w:rPr>
      </w:pPr>
    </w:p>
    <w:p w14:paraId="7A6FC5BF" w14:textId="77777777" w:rsidR="005D751D" w:rsidRPr="00760F56" w:rsidRDefault="005D751D" w:rsidP="005D751D">
      <w:pPr>
        <w:tabs>
          <w:tab w:val="left" w:pos="3450"/>
        </w:tabs>
        <w:rPr>
          <w:rFonts w:asciiTheme="minorHAnsi" w:hAnsiTheme="minorHAnsi" w:cstheme="minorHAnsi"/>
          <w:sz w:val="21"/>
        </w:rPr>
      </w:pPr>
    </w:p>
    <w:p w14:paraId="2D0225CD" w14:textId="77777777" w:rsidR="005D751D" w:rsidRPr="00760F56" w:rsidRDefault="005D751D" w:rsidP="005D751D">
      <w:pPr>
        <w:tabs>
          <w:tab w:val="left" w:pos="3450"/>
        </w:tabs>
        <w:rPr>
          <w:rFonts w:asciiTheme="minorHAnsi" w:hAnsiTheme="minorHAnsi" w:cstheme="minorHAnsi"/>
          <w:sz w:val="21"/>
        </w:rPr>
      </w:pPr>
    </w:p>
    <w:p w14:paraId="4670F53A" w14:textId="77777777" w:rsidR="005D751D" w:rsidRPr="00760F56" w:rsidRDefault="005D751D" w:rsidP="005D751D">
      <w:pPr>
        <w:tabs>
          <w:tab w:val="left" w:pos="3450"/>
        </w:tabs>
        <w:rPr>
          <w:rFonts w:asciiTheme="minorHAnsi" w:hAnsiTheme="minorHAnsi" w:cstheme="minorHAnsi"/>
          <w:sz w:val="21"/>
        </w:rPr>
      </w:pPr>
    </w:p>
    <w:p w14:paraId="767C7E0B" w14:textId="77777777" w:rsidR="005D751D" w:rsidRPr="00760F56" w:rsidRDefault="005D751D" w:rsidP="005D751D">
      <w:pPr>
        <w:tabs>
          <w:tab w:val="left" w:pos="3450"/>
        </w:tabs>
        <w:rPr>
          <w:rFonts w:asciiTheme="minorHAnsi" w:hAnsiTheme="minorHAnsi" w:cstheme="minorHAnsi"/>
          <w:sz w:val="21"/>
        </w:rPr>
      </w:pPr>
    </w:p>
    <w:p w14:paraId="20FC733E" w14:textId="77777777" w:rsidR="005D751D" w:rsidRPr="00760F56" w:rsidRDefault="005D751D" w:rsidP="005D751D">
      <w:pPr>
        <w:tabs>
          <w:tab w:val="left" w:pos="3450"/>
        </w:tabs>
        <w:rPr>
          <w:rFonts w:asciiTheme="minorHAnsi" w:hAnsiTheme="minorHAnsi" w:cstheme="minorHAnsi"/>
          <w:sz w:val="21"/>
        </w:rPr>
      </w:pPr>
    </w:p>
    <w:p w14:paraId="0FDDE61F" w14:textId="77777777" w:rsidR="005D751D" w:rsidRPr="00760F56" w:rsidRDefault="005D751D" w:rsidP="005D751D">
      <w:pPr>
        <w:tabs>
          <w:tab w:val="left" w:pos="3450"/>
        </w:tabs>
        <w:rPr>
          <w:rFonts w:asciiTheme="minorHAnsi" w:hAnsiTheme="minorHAnsi" w:cstheme="minorHAnsi"/>
          <w:sz w:val="21"/>
        </w:rPr>
      </w:pPr>
    </w:p>
    <w:p w14:paraId="4ED1E982" w14:textId="77777777" w:rsidR="005D751D" w:rsidRPr="00760F56" w:rsidRDefault="005D751D" w:rsidP="005D751D">
      <w:pPr>
        <w:tabs>
          <w:tab w:val="left" w:pos="3450"/>
        </w:tabs>
        <w:rPr>
          <w:rFonts w:asciiTheme="minorHAnsi" w:hAnsiTheme="minorHAnsi" w:cstheme="minorHAnsi"/>
          <w:sz w:val="21"/>
        </w:rPr>
      </w:pPr>
    </w:p>
    <w:p w14:paraId="65F80D8C" w14:textId="77777777" w:rsidR="005D751D" w:rsidRPr="00760F56" w:rsidRDefault="005D751D" w:rsidP="005D751D">
      <w:pPr>
        <w:tabs>
          <w:tab w:val="left" w:pos="3450"/>
        </w:tabs>
        <w:rPr>
          <w:rFonts w:asciiTheme="minorHAnsi" w:hAnsiTheme="minorHAnsi" w:cstheme="minorHAnsi"/>
          <w:sz w:val="21"/>
        </w:rPr>
      </w:pPr>
    </w:p>
    <w:p w14:paraId="782C8E38" w14:textId="77777777" w:rsidR="005D751D" w:rsidRPr="00760F56" w:rsidRDefault="005D751D" w:rsidP="005D751D">
      <w:pPr>
        <w:tabs>
          <w:tab w:val="left" w:pos="3450"/>
        </w:tabs>
        <w:rPr>
          <w:rFonts w:asciiTheme="minorHAnsi" w:hAnsiTheme="minorHAnsi" w:cstheme="minorHAnsi"/>
          <w:sz w:val="21"/>
        </w:rPr>
      </w:pPr>
    </w:p>
    <w:p w14:paraId="6058FCCB" w14:textId="77777777" w:rsidR="005D751D" w:rsidRPr="00760F56" w:rsidRDefault="005D751D" w:rsidP="005D751D">
      <w:pPr>
        <w:tabs>
          <w:tab w:val="left" w:pos="3450"/>
        </w:tabs>
        <w:rPr>
          <w:rFonts w:asciiTheme="minorHAnsi" w:hAnsiTheme="minorHAnsi" w:cstheme="minorHAnsi"/>
          <w:sz w:val="21"/>
        </w:rPr>
      </w:pPr>
    </w:p>
    <w:p w14:paraId="50E6DABA" w14:textId="77777777" w:rsidR="005D751D" w:rsidRPr="00760F56" w:rsidRDefault="005D751D" w:rsidP="005D751D">
      <w:pPr>
        <w:tabs>
          <w:tab w:val="left" w:pos="3450"/>
        </w:tabs>
        <w:rPr>
          <w:rFonts w:asciiTheme="minorHAnsi" w:hAnsiTheme="minorHAnsi" w:cstheme="minorHAnsi"/>
          <w:sz w:val="21"/>
        </w:rPr>
      </w:pPr>
    </w:p>
    <w:p w14:paraId="4361E963" w14:textId="77777777" w:rsidR="005D751D" w:rsidRPr="00760F56" w:rsidRDefault="005D751D" w:rsidP="005D751D">
      <w:pPr>
        <w:tabs>
          <w:tab w:val="left" w:pos="3450"/>
        </w:tabs>
        <w:rPr>
          <w:rFonts w:asciiTheme="minorHAnsi" w:hAnsiTheme="minorHAnsi" w:cstheme="minorHAnsi"/>
          <w:sz w:val="21"/>
        </w:rPr>
      </w:pPr>
    </w:p>
    <w:p w14:paraId="1E435050" w14:textId="77777777" w:rsidR="005D751D" w:rsidRPr="00760F56" w:rsidRDefault="005D751D" w:rsidP="005D751D">
      <w:pPr>
        <w:tabs>
          <w:tab w:val="left" w:pos="3450"/>
        </w:tabs>
        <w:rPr>
          <w:rFonts w:asciiTheme="minorHAnsi" w:hAnsiTheme="minorHAnsi" w:cstheme="minorHAnsi"/>
          <w:sz w:val="21"/>
        </w:rPr>
      </w:pPr>
    </w:p>
    <w:p w14:paraId="176CBC45" w14:textId="77777777" w:rsidR="005D751D" w:rsidRPr="00760F56" w:rsidRDefault="005D751D" w:rsidP="005D751D">
      <w:pPr>
        <w:tabs>
          <w:tab w:val="left" w:pos="3450"/>
        </w:tabs>
        <w:rPr>
          <w:rFonts w:asciiTheme="minorHAnsi" w:hAnsiTheme="minorHAnsi" w:cstheme="minorHAnsi"/>
          <w:sz w:val="21"/>
        </w:rPr>
      </w:pPr>
    </w:p>
    <w:p w14:paraId="417F672D" w14:textId="77777777" w:rsidR="005D751D" w:rsidRPr="00760F56" w:rsidRDefault="005D751D" w:rsidP="005D751D">
      <w:pPr>
        <w:tabs>
          <w:tab w:val="left" w:pos="3450"/>
        </w:tabs>
        <w:rPr>
          <w:rFonts w:asciiTheme="minorHAnsi" w:hAnsiTheme="minorHAnsi" w:cstheme="minorHAnsi"/>
          <w:sz w:val="21"/>
        </w:rPr>
      </w:pPr>
    </w:p>
    <w:p w14:paraId="4FA60775" w14:textId="77777777" w:rsidR="005D751D" w:rsidRPr="00760F56" w:rsidRDefault="005D751D" w:rsidP="005D751D">
      <w:pPr>
        <w:tabs>
          <w:tab w:val="left" w:pos="3450"/>
        </w:tabs>
        <w:rPr>
          <w:rFonts w:asciiTheme="minorHAnsi" w:hAnsiTheme="minorHAnsi" w:cstheme="minorHAnsi"/>
          <w:sz w:val="21"/>
        </w:rPr>
      </w:pPr>
    </w:p>
    <w:p w14:paraId="2F78F2BD" w14:textId="77777777" w:rsidR="005D751D" w:rsidRPr="00760F56" w:rsidRDefault="005D751D" w:rsidP="005D751D">
      <w:pPr>
        <w:tabs>
          <w:tab w:val="left" w:pos="3450"/>
        </w:tabs>
        <w:rPr>
          <w:rFonts w:asciiTheme="minorHAnsi" w:hAnsiTheme="minorHAnsi" w:cstheme="minorHAnsi"/>
          <w:sz w:val="21"/>
        </w:rPr>
      </w:pPr>
    </w:p>
    <w:p w14:paraId="4E051154" w14:textId="77777777" w:rsidR="005D751D" w:rsidRPr="00760F56" w:rsidRDefault="005D751D" w:rsidP="005D751D">
      <w:pPr>
        <w:tabs>
          <w:tab w:val="left" w:pos="3450"/>
        </w:tabs>
        <w:rPr>
          <w:rFonts w:asciiTheme="minorHAnsi" w:hAnsiTheme="minorHAnsi" w:cstheme="minorHAnsi"/>
          <w:sz w:val="21"/>
        </w:rPr>
      </w:pPr>
    </w:p>
    <w:p w14:paraId="3376A719" w14:textId="77777777" w:rsidR="005D751D" w:rsidRPr="00760F56" w:rsidRDefault="005D751D" w:rsidP="005D751D">
      <w:pPr>
        <w:tabs>
          <w:tab w:val="left" w:pos="3450"/>
        </w:tabs>
        <w:rPr>
          <w:rFonts w:asciiTheme="minorHAnsi" w:hAnsiTheme="minorHAnsi" w:cstheme="minorHAnsi"/>
          <w:sz w:val="21"/>
        </w:rPr>
      </w:pPr>
    </w:p>
    <w:p w14:paraId="69F52CEA" w14:textId="77777777" w:rsidR="005D751D" w:rsidRPr="00760F56" w:rsidRDefault="005D751D" w:rsidP="005D751D">
      <w:pPr>
        <w:tabs>
          <w:tab w:val="left" w:pos="3450"/>
        </w:tabs>
        <w:rPr>
          <w:rFonts w:asciiTheme="minorHAnsi" w:hAnsiTheme="minorHAnsi" w:cstheme="minorHAnsi"/>
          <w:sz w:val="21"/>
        </w:rPr>
      </w:pPr>
    </w:p>
    <w:p w14:paraId="7DC90E1B" w14:textId="77777777" w:rsidR="005D751D" w:rsidRPr="00760F56" w:rsidRDefault="005D751D" w:rsidP="005D751D">
      <w:pPr>
        <w:tabs>
          <w:tab w:val="left" w:pos="3450"/>
        </w:tabs>
        <w:rPr>
          <w:rFonts w:asciiTheme="minorHAnsi" w:hAnsiTheme="minorHAnsi" w:cstheme="minorHAnsi"/>
          <w:sz w:val="21"/>
        </w:rPr>
      </w:pPr>
    </w:p>
    <w:p w14:paraId="252F20BD" w14:textId="77777777" w:rsidR="005D751D" w:rsidRPr="00760F56" w:rsidRDefault="005D751D" w:rsidP="005D751D">
      <w:pPr>
        <w:tabs>
          <w:tab w:val="left" w:pos="3450"/>
        </w:tabs>
        <w:rPr>
          <w:rFonts w:asciiTheme="minorHAnsi" w:hAnsiTheme="minorHAnsi" w:cstheme="minorHAnsi"/>
          <w:sz w:val="21"/>
        </w:rPr>
      </w:pPr>
    </w:p>
    <w:p w14:paraId="1C07C11D" w14:textId="77777777" w:rsidR="005D751D" w:rsidRPr="00760F56" w:rsidRDefault="005D751D" w:rsidP="005D751D">
      <w:pPr>
        <w:tabs>
          <w:tab w:val="left" w:pos="3450"/>
        </w:tabs>
        <w:rPr>
          <w:rFonts w:asciiTheme="minorHAnsi" w:hAnsiTheme="minorHAnsi" w:cstheme="minorHAnsi"/>
          <w:sz w:val="21"/>
        </w:rPr>
      </w:pPr>
    </w:p>
    <w:p w14:paraId="70882FD4" w14:textId="77777777" w:rsidR="005D751D" w:rsidRPr="00760F56" w:rsidRDefault="005D751D" w:rsidP="005D751D">
      <w:pPr>
        <w:tabs>
          <w:tab w:val="left" w:pos="3450"/>
        </w:tabs>
        <w:rPr>
          <w:rFonts w:asciiTheme="minorHAnsi" w:hAnsiTheme="minorHAnsi" w:cstheme="minorHAnsi"/>
          <w:sz w:val="21"/>
        </w:rPr>
      </w:pPr>
    </w:p>
    <w:p w14:paraId="339FBDFE" w14:textId="77777777" w:rsidR="005D751D" w:rsidRPr="00760F56" w:rsidRDefault="008B2B96" w:rsidP="005D751D">
      <w:pPr>
        <w:tabs>
          <w:tab w:val="left" w:pos="3450"/>
        </w:tabs>
        <w:rPr>
          <w:rFonts w:asciiTheme="minorHAnsi" w:hAnsiTheme="minorHAnsi" w:cstheme="minorHAnsi"/>
          <w:sz w:val="21"/>
        </w:rPr>
      </w:pPr>
      <w:r w:rsidRPr="00760F56">
        <w:rPr>
          <w:rFonts w:asciiTheme="minorHAnsi" w:hAnsiTheme="minorHAnsi" w:cstheme="minorHAnsi"/>
          <w:noProof/>
        </w:rPr>
        <w:drawing>
          <wp:anchor distT="0" distB="0" distL="114300" distR="114300" simplePos="0" relativeHeight="251657728" behindDoc="0" locked="0" layoutInCell="1" allowOverlap="1" wp14:anchorId="5228CC76" wp14:editId="0238A9CE">
            <wp:simplePos x="0" y="0"/>
            <wp:positionH relativeFrom="column">
              <wp:posOffset>22860</wp:posOffset>
            </wp:positionH>
            <wp:positionV relativeFrom="paragraph">
              <wp:posOffset>-301625</wp:posOffset>
            </wp:positionV>
            <wp:extent cx="984250" cy="899160"/>
            <wp:effectExtent l="0" t="0" r="0" b="0"/>
            <wp:wrapNone/>
            <wp:docPr id="7" name="Picture 7" descr="Logoghg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ghgh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4250" cy="899160"/>
                    </a:xfrm>
                    <a:prstGeom prst="rect">
                      <a:avLst/>
                    </a:prstGeom>
                    <a:noFill/>
                    <a:ln>
                      <a:noFill/>
                    </a:ln>
                  </pic:spPr>
                </pic:pic>
              </a:graphicData>
            </a:graphic>
            <wp14:sizeRelH relativeFrom="page">
              <wp14:pctWidth>0</wp14:pctWidth>
            </wp14:sizeRelH>
            <wp14:sizeRelV relativeFrom="page">
              <wp14:pctHeight>0</wp14:pctHeight>
            </wp14:sizeRelV>
          </wp:anchor>
        </w:drawing>
      </w:r>
      <w:r w:rsidR="002F24E7" w:rsidRPr="00760F56">
        <w:rPr>
          <w:rFonts w:asciiTheme="minorHAnsi" w:hAnsiTheme="minorHAnsi" w:cstheme="minorHAnsi"/>
          <w:noProof/>
        </w:rPr>
        <w:drawing>
          <wp:anchor distT="0" distB="0" distL="0" distR="0" simplePos="0" relativeHeight="251652608" behindDoc="0" locked="0" layoutInCell="1" allowOverlap="1" wp14:anchorId="52D6FCA1" wp14:editId="1CA6A08F">
            <wp:simplePos x="0" y="0"/>
            <wp:positionH relativeFrom="page">
              <wp:posOffset>6395720</wp:posOffset>
            </wp:positionH>
            <wp:positionV relativeFrom="paragraph">
              <wp:posOffset>-387350</wp:posOffset>
            </wp:positionV>
            <wp:extent cx="832485" cy="888365"/>
            <wp:effectExtent l="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832485" cy="888365"/>
                    </a:xfrm>
                    <a:prstGeom prst="rect">
                      <a:avLst/>
                    </a:prstGeom>
                  </pic:spPr>
                </pic:pic>
              </a:graphicData>
            </a:graphic>
          </wp:anchor>
        </w:drawing>
      </w:r>
    </w:p>
    <w:p w14:paraId="12489B5C" w14:textId="77777777" w:rsidR="005D751D" w:rsidRPr="00760F56" w:rsidRDefault="005D751D" w:rsidP="005D751D">
      <w:pPr>
        <w:tabs>
          <w:tab w:val="left" w:pos="3450"/>
        </w:tabs>
        <w:rPr>
          <w:rFonts w:asciiTheme="minorHAnsi" w:hAnsiTheme="minorHAnsi" w:cstheme="minorHAnsi"/>
          <w:sz w:val="21"/>
        </w:rPr>
      </w:pPr>
    </w:p>
    <w:p w14:paraId="067CC2FC" w14:textId="77777777" w:rsidR="005D751D" w:rsidRPr="00760F56" w:rsidRDefault="005D751D" w:rsidP="005D751D">
      <w:pPr>
        <w:tabs>
          <w:tab w:val="left" w:pos="3450"/>
        </w:tabs>
        <w:rPr>
          <w:rFonts w:asciiTheme="minorHAnsi" w:hAnsiTheme="minorHAnsi" w:cstheme="minorHAnsi"/>
          <w:sz w:val="21"/>
        </w:rPr>
      </w:pPr>
    </w:p>
    <w:p w14:paraId="7B50F79D" w14:textId="77777777" w:rsidR="005D751D" w:rsidRPr="00760F56" w:rsidRDefault="005D751D" w:rsidP="005D751D">
      <w:pPr>
        <w:tabs>
          <w:tab w:val="left" w:pos="3450"/>
        </w:tabs>
        <w:rPr>
          <w:rFonts w:asciiTheme="minorHAnsi" w:hAnsiTheme="minorHAnsi" w:cstheme="minorHAnsi"/>
          <w:sz w:val="21"/>
        </w:rPr>
      </w:pPr>
    </w:p>
    <w:p w14:paraId="6C383978" w14:textId="77777777" w:rsidR="002F24E7" w:rsidRPr="00760F56" w:rsidRDefault="005D751D" w:rsidP="005D751D">
      <w:pPr>
        <w:tabs>
          <w:tab w:val="right" w:pos="9980"/>
        </w:tabs>
        <w:rPr>
          <w:rFonts w:asciiTheme="minorHAnsi" w:hAnsiTheme="minorHAnsi" w:cstheme="minorHAnsi"/>
          <w:sz w:val="21"/>
        </w:rPr>
      </w:pPr>
      <w:r w:rsidRPr="00760F56">
        <w:rPr>
          <w:rFonts w:asciiTheme="minorHAnsi" w:hAnsiTheme="minorHAnsi" w:cstheme="minorHAnsi"/>
          <w:sz w:val="21"/>
        </w:rPr>
        <w:tab/>
      </w:r>
    </w:p>
    <w:p w14:paraId="44019F1D" w14:textId="77777777" w:rsidR="005D751D" w:rsidRPr="005069B2" w:rsidRDefault="008B2B96" w:rsidP="005069B2">
      <w:pPr>
        <w:tabs>
          <w:tab w:val="right" w:pos="9980"/>
        </w:tabs>
        <w:rPr>
          <w:rFonts w:asciiTheme="minorHAnsi" w:hAnsiTheme="minorHAnsi" w:cstheme="minorHAnsi"/>
          <w:b/>
          <w:sz w:val="21"/>
        </w:rPr>
      </w:pPr>
      <w:r w:rsidRPr="00760F56">
        <w:rPr>
          <w:rFonts w:asciiTheme="minorHAnsi" w:hAnsiTheme="minorHAnsi" w:cstheme="minorHAnsi"/>
          <w:b/>
          <w:sz w:val="21"/>
        </w:rPr>
        <w:tab/>
      </w:r>
      <w:r w:rsidR="005D751D" w:rsidRPr="00760F56">
        <w:rPr>
          <w:rFonts w:asciiTheme="minorHAnsi" w:hAnsiTheme="minorHAnsi" w:cstheme="minorHAnsi"/>
          <w:b/>
          <w:sz w:val="21"/>
        </w:rPr>
        <w:t>Annex-C</w:t>
      </w:r>
    </w:p>
    <w:p w14:paraId="0D41F261" w14:textId="77777777" w:rsidR="005D751D" w:rsidRPr="00760F56" w:rsidRDefault="005D751D" w:rsidP="005D751D">
      <w:pPr>
        <w:rPr>
          <w:rFonts w:asciiTheme="minorHAnsi" w:hAnsiTheme="minorHAnsi" w:cstheme="minorHAnsi"/>
          <w:sz w:val="21"/>
        </w:rPr>
      </w:pPr>
    </w:p>
    <w:p w14:paraId="35FC3AB9" w14:textId="77777777" w:rsidR="005D751D" w:rsidRPr="00760F56" w:rsidRDefault="007E0A30" w:rsidP="005D751D">
      <w:pPr>
        <w:jc w:val="center"/>
        <w:rPr>
          <w:rFonts w:asciiTheme="minorHAnsi" w:hAnsiTheme="minorHAnsi" w:cstheme="minorHAnsi"/>
          <w:b/>
          <w:sz w:val="25"/>
          <w:u w:val="single"/>
        </w:rPr>
      </w:pPr>
      <w:r w:rsidRPr="00760F56">
        <w:rPr>
          <w:rFonts w:asciiTheme="minorHAnsi" w:hAnsiTheme="minorHAnsi" w:cstheme="minorHAnsi"/>
          <w:b/>
          <w:sz w:val="25"/>
          <w:u w:val="single"/>
        </w:rPr>
        <w:t>University of Engineering and Applied Sciences</w:t>
      </w:r>
      <w:r w:rsidRPr="00760F56">
        <w:rPr>
          <w:rFonts w:asciiTheme="minorHAnsi" w:hAnsiTheme="minorHAnsi" w:cstheme="minorHAnsi"/>
          <w:sz w:val="26"/>
          <w:u w:val="single"/>
        </w:rPr>
        <w:t xml:space="preserve"> </w:t>
      </w:r>
      <w:r w:rsidR="005D751D" w:rsidRPr="00760F56">
        <w:rPr>
          <w:rFonts w:asciiTheme="minorHAnsi" w:hAnsiTheme="minorHAnsi" w:cstheme="minorHAnsi"/>
          <w:b/>
          <w:sz w:val="25"/>
          <w:u w:val="single"/>
        </w:rPr>
        <w:t xml:space="preserve">– </w:t>
      </w:r>
      <w:r w:rsidR="001240BE" w:rsidRPr="00760F56">
        <w:rPr>
          <w:rFonts w:asciiTheme="minorHAnsi" w:hAnsiTheme="minorHAnsi" w:cstheme="minorHAnsi"/>
          <w:b/>
          <w:sz w:val="25"/>
          <w:u w:val="single"/>
        </w:rPr>
        <w:t>U-EAS</w:t>
      </w:r>
    </w:p>
    <w:p w14:paraId="286589A0" w14:textId="77777777" w:rsidR="002F6FA9" w:rsidRPr="00760F56" w:rsidRDefault="002F6FA9" w:rsidP="005D751D">
      <w:pPr>
        <w:jc w:val="center"/>
        <w:rPr>
          <w:rFonts w:asciiTheme="minorHAnsi" w:hAnsiTheme="minorHAnsi" w:cstheme="minorHAnsi"/>
          <w:b/>
          <w:sz w:val="21"/>
        </w:rPr>
      </w:pPr>
    </w:p>
    <w:p w14:paraId="5A5D7E5D" w14:textId="77777777" w:rsidR="005D751D" w:rsidRPr="00693319" w:rsidRDefault="00532F9A" w:rsidP="00693319">
      <w:pPr>
        <w:jc w:val="center"/>
        <w:rPr>
          <w:rFonts w:asciiTheme="minorHAnsi" w:hAnsiTheme="minorHAnsi" w:cstheme="minorHAnsi"/>
          <w:b/>
          <w:sz w:val="21"/>
          <w:u w:val="single"/>
        </w:rPr>
      </w:pPr>
      <w:r w:rsidRPr="00760F56">
        <w:rPr>
          <w:rFonts w:asciiTheme="minorHAnsi" w:hAnsiTheme="minorHAnsi" w:cstheme="minorHAnsi"/>
          <w:b/>
          <w:sz w:val="21"/>
          <w:u w:val="single"/>
        </w:rPr>
        <w:t>GENERATOR SET</w:t>
      </w:r>
      <w:r w:rsidR="0092184F" w:rsidRPr="00760F56">
        <w:rPr>
          <w:rFonts w:asciiTheme="minorHAnsi" w:hAnsiTheme="minorHAnsi" w:cstheme="minorHAnsi"/>
          <w:b/>
          <w:sz w:val="21"/>
          <w:u w:val="single"/>
        </w:rPr>
        <w:t xml:space="preserve"> &amp; SPECIFICATIONS</w:t>
      </w:r>
    </w:p>
    <w:p w14:paraId="4FC59B50" w14:textId="77777777" w:rsidR="005D751D" w:rsidRPr="00760F56" w:rsidRDefault="005D751D" w:rsidP="005D751D">
      <w:pPr>
        <w:rPr>
          <w:rFonts w:asciiTheme="minorHAnsi" w:hAnsiTheme="minorHAnsi" w:cstheme="minorHAnsi"/>
          <w:sz w:val="21"/>
        </w:rPr>
      </w:pPr>
    </w:p>
    <w:tbl>
      <w:tblPr>
        <w:tblStyle w:val="TableGrid"/>
        <w:tblW w:w="0" w:type="auto"/>
        <w:tblInd w:w="-815" w:type="dxa"/>
        <w:tblLook w:val="04A0" w:firstRow="1" w:lastRow="0" w:firstColumn="1" w:lastColumn="0" w:noHBand="0" w:noVBand="1"/>
      </w:tblPr>
      <w:tblGrid>
        <w:gridCol w:w="460"/>
        <w:gridCol w:w="9701"/>
        <w:gridCol w:w="624"/>
      </w:tblGrid>
      <w:tr w:rsidR="00532F9A" w:rsidRPr="00760F56" w14:paraId="0B6E0DC3" w14:textId="77777777" w:rsidTr="00532F9A">
        <w:tc>
          <w:tcPr>
            <w:tcW w:w="439" w:type="dxa"/>
          </w:tcPr>
          <w:p w14:paraId="6AE42A9F" w14:textId="77777777" w:rsidR="00532F9A" w:rsidRPr="00760F56" w:rsidRDefault="00532F9A" w:rsidP="0002557A">
            <w:pPr>
              <w:rPr>
                <w:rFonts w:asciiTheme="minorHAnsi" w:hAnsiTheme="minorHAnsi" w:cstheme="minorHAnsi"/>
                <w:sz w:val="24"/>
                <w:szCs w:val="24"/>
              </w:rPr>
            </w:pPr>
            <w:r w:rsidRPr="00760F56">
              <w:rPr>
                <w:rFonts w:asciiTheme="minorHAnsi" w:hAnsiTheme="minorHAnsi" w:cstheme="minorHAnsi"/>
                <w:sz w:val="24"/>
                <w:szCs w:val="24"/>
              </w:rPr>
              <w:t>Sr</w:t>
            </w:r>
          </w:p>
        </w:tc>
        <w:tc>
          <w:tcPr>
            <w:tcW w:w="9934" w:type="dxa"/>
          </w:tcPr>
          <w:p w14:paraId="4E43F871" w14:textId="77777777" w:rsidR="00532F9A" w:rsidRPr="00760F56" w:rsidRDefault="00532F9A" w:rsidP="0002557A">
            <w:pPr>
              <w:rPr>
                <w:rFonts w:asciiTheme="minorHAnsi" w:hAnsiTheme="minorHAnsi" w:cstheme="minorHAnsi"/>
                <w:sz w:val="24"/>
                <w:szCs w:val="24"/>
              </w:rPr>
            </w:pPr>
            <w:r w:rsidRPr="00760F56">
              <w:rPr>
                <w:rFonts w:asciiTheme="minorHAnsi" w:hAnsiTheme="minorHAnsi" w:cstheme="minorHAnsi"/>
                <w:sz w:val="24"/>
                <w:szCs w:val="24"/>
              </w:rPr>
              <w:t>Detail</w:t>
            </w:r>
          </w:p>
        </w:tc>
        <w:tc>
          <w:tcPr>
            <w:tcW w:w="630" w:type="dxa"/>
          </w:tcPr>
          <w:p w14:paraId="209EE96F" w14:textId="77777777" w:rsidR="00532F9A" w:rsidRPr="00760F56" w:rsidRDefault="00532F9A" w:rsidP="0002557A">
            <w:pPr>
              <w:rPr>
                <w:rFonts w:asciiTheme="minorHAnsi" w:hAnsiTheme="minorHAnsi" w:cstheme="minorHAnsi"/>
                <w:sz w:val="24"/>
                <w:szCs w:val="24"/>
              </w:rPr>
            </w:pPr>
            <w:r w:rsidRPr="00760F56">
              <w:rPr>
                <w:rFonts w:asciiTheme="minorHAnsi" w:hAnsiTheme="minorHAnsi" w:cstheme="minorHAnsi"/>
                <w:sz w:val="24"/>
                <w:szCs w:val="24"/>
              </w:rPr>
              <w:t>Qty</w:t>
            </w:r>
          </w:p>
        </w:tc>
      </w:tr>
      <w:tr w:rsidR="00532F9A" w:rsidRPr="00760F56" w14:paraId="1D22C9C2" w14:textId="77777777" w:rsidTr="00C972E2">
        <w:tc>
          <w:tcPr>
            <w:tcW w:w="439" w:type="dxa"/>
          </w:tcPr>
          <w:p w14:paraId="18129B6E" w14:textId="77777777" w:rsidR="00532F9A" w:rsidRPr="00760F56" w:rsidRDefault="00532F9A" w:rsidP="0002557A">
            <w:pPr>
              <w:rPr>
                <w:rFonts w:asciiTheme="minorHAnsi" w:hAnsiTheme="minorHAnsi" w:cstheme="minorHAnsi"/>
                <w:sz w:val="24"/>
                <w:szCs w:val="24"/>
              </w:rPr>
            </w:pPr>
          </w:p>
          <w:p w14:paraId="1CE1772C" w14:textId="77777777" w:rsidR="00532F9A" w:rsidRPr="00760F56" w:rsidRDefault="00532F9A" w:rsidP="0002557A">
            <w:pPr>
              <w:rPr>
                <w:rFonts w:asciiTheme="minorHAnsi" w:hAnsiTheme="minorHAnsi" w:cstheme="minorHAnsi"/>
                <w:sz w:val="24"/>
                <w:szCs w:val="24"/>
              </w:rPr>
            </w:pPr>
          </w:p>
          <w:p w14:paraId="10A58CE8" w14:textId="77777777" w:rsidR="00532F9A" w:rsidRPr="00760F56" w:rsidRDefault="00532F9A" w:rsidP="0002557A">
            <w:pPr>
              <w:rPr>
                <w:rFonts w:asciiTheme="minorHAnsi" w:hAnsiTheme="minorHAnsi" w:cstheme="minorHAnsi"/>
                <w:sz w:val="24"/>
                <w:szCs w:val="24"/>
              </w:rPr>
            </w:pPr>
          </w:p>
          <w:p w14:paraId="3A1B636B" w14:textId="77777777" w:rsidR="00532F9A" w:rsidRPr="00760F56" w:rsidRDefault="00532F9A" w:rsidP="0002557A">
            <w:pPr>
              <w:rPr>
                <w:rFonts w:asciiTheme="minorHAnsi" w:hAnsiTheme="minorHAnsi" w:cstheme="minorHAnsi"/>
                <w:sz w:val="24"/>
                <w:szCs w:val="24"/>
              </w:rPr>
            </w:pPr>
          </w:p>
          <w:p w14:paraId="47C1D01F" w14:textId="77777777" w:rsidR="00532F9A" w:rsidRPr="00760F56" w:rsidRDefault="00532F9A" w:rsidP="0002557A">
            <w:pPr>
              <w:rPr>
                <w:rFonts w:asciiTheme="minorHAnsi" w:hAnsiTheme="minorHAnsi" w:cstheme="minorHAnsi"/>
                <w:sz w:val="24"/>
                <w:szCs w:val="24"/>
              </w:rPr>
            </w:pPr>
            <w:r w:rsidRPr="00760F56">
              <w:rPr>
                <w:rFonts w:asciiTheme="minorHAnsi" w:hAnsiTheme="minorHAnsi" w:cstheme="minorHAnsi"/>
                <w:sz w:val="24"/>
                <w:szCs w:val="24"/>
              </w:rPr>
              <w:t>01</w:t>
            </w:r>
          </w:p>
        </w:tc>
        <w:tc>
          <w:tcPr>
            <w:tcW w:w="9934" w:type="dxa"/>
            <w:shd w:val="clear" w:color="auto" w:fill="auto"/>
          </w:tcPr>
          <w:p w14:paraId="7159FD57" w14:textId="77777777" w:rsidR="00760F56" w:rsidRPr="00760F56" w:rsidRDefault="00760F56" w:rsidP="00760F56">
            <w:pPr>
              <w:pStyle w:val="Heading1"/>
              <w:rPr>
                <w:rFonts w:asciiTheme="minorHAnsi" w:hAnsiTheme="minorHAnsi" w:cstheme="minorHAnsi"/>
              </w:rPr>
            </w:pPr>
            <w:r w:rsidRPr="00760F56">
              <w:rPr>
                <w:rFonts w:asciiTheme="minorHAnsi" w:hAnsiTheme="minorHAnsi" w:cstheme="minorHAnsi"/>
              </w:rPr>
              <w:t>TECHNICAL SPECIFICATION FOR 65 KVA:</w:t>
            </w:r>
          </w:p>
          <w:p w14:paraId="2458E8C5" w14:textId="77777777" w:rsidR="00760F56" w:rsidRPr="00760F56" w:rsidRDefault="00760F56" w:rsidP="00760F56">
            <w:pPr>
              <w:spacing w:before="249"/>
              <w:ind w:left="820"/>
              <w:rPr>
                <w:rFonts w:asciiTheme="minorHAnsi" w:hAnsiTheme="minorHAnsi" w:cstheme="minorHAnsi"/>
                <w:b/>
                <w:sz w:val="24"/>
                <w:szCs w:val="24"/>
              </w:rPr>
            </w:pPr>
            <w:r w:rsidRPr="00760F56">
              <w:rPr>
                <w:rFonts w:asciiTheme="minorHAnsi" w:hAnsiTheme="minorHAnsi" w:cstheme="minorHAnsi"/>
                <w:b/>
                <w:sz w:val="24"/>
                <w:szCs w:val="24"/>
              </w:rPr>
              <w:t>1) Diesel generator set 65KVA Stand By :</w:t>
            </w:r>
          </w:p>
          <w:p w14:paraId="01E69248" w14:textId="77777777" w:rsidR="00760F56" w:rsidRDefault="00760F56" w:rsidP="00760F56">
            <w:pPr>
              <w:pStyle w:val="ListParagraph"/>
              <w:numPr>
                <w:ilvl w:val="0"/>
                <w:numId w:val="23"/>
              </w:numPr>
              <w:tabs>
                <w:tab w:val="left" w:pos="1181"/>
              </w:tabs>
              <w:spacing w:before="51"/>
              <w:ind w:hanging="361"/>
              <w:rPr>
                <w:rFonts w:asciiTheme="minorHAnsi" w:hAnsiTheme="minorHAnsi" w:cstheme="minorHAnsi"/>
                <w:sz w:val="24"/>
                <w:szCs w:val="24"/>
              </w:rPr>
            </w:pPr>
            <w:r w:rsidRPr="00760F56">
              <w:rPr>
                <w:rFonts w:asciiTheme="minorHAnsi" w:hAnsiTheme="minorHAnsi" w:cstheme="minorHAnsi"/>
                <w:sz w:val="24"/>
                <w:szCs w:val="24"/>
              </w:rPr>
              <w:t>Duty : Stand</w:t>
            </w:r>
            <w:r w:rsidRPr="00760F56">
              <w:rPr>
                <w:rFonts w:asciiTheme="minorHAnsi" w:hAnsiTheme="minorHAnsi" w:cstheme="minorHAnsi"/>
                <w:spacing w:val="-1"/>
                <w:sz w:val="24"/>
                <w:szCs w:val="24"/>
              </w:rPr>
              <w:t xml:space="preserve"> </w:t>
            </w:r>
            <w:r w:rsidRPr="00760F56">
              <w:rPr>
                <w:rFonts w:asciiTheme="minorHAnsi" w:hAnsiTheme="minorHAnsi" w:cstheme="minorHAnsi"/>
                <w:sz w:val="24"/>
                <w:szCs w:val="24"/>
              </w:rPr>
              <w:t>By</w:t>
            </w:r>
          </w:p>
          <w:p w14:paraId="058676ED" w14:textId="77777777" w:rsidR="00760F56" w:rsidRPr="00760F56" w:rsidRDefault="00760F56" w:rsidP="00760F56">
            <w:pPr>
              <w:pStyle w:val="ListParagraph"/>
              <w:tabs>
                <w:tab w:val="left" w:pos="1181"/>
              </w:tabs>
              <w:spacing w:before="51"/>
              <w:ind w:left="1180" w:firstLine="0"/>
              <w:rPr>
                <w:rFonts w:asciiTheme="minorHAnsi" w:hAnsiTheme="minorHAnsi" w:cstheme="minorHAnsi"/>
                <w:sz w:val="24"/>
                <w:szCs w:val="24"/>
              </w:rPr>
            </w:pPr>
          </w:p>
          <w:p w14:paraId="128D205E" w14:textId="77777777" w:rsidR="00760F56" w:rsidRPr="00760F56" w:rsidRDefault="00760F56" w:rsidP="00760F56">
            <w:pPr>
              <w:ind w:left="820" w:right="567"/>
              <w:rPr>
                <w:rFonts w:asciiTheme="minorHAnsi" w:hAnsiTheme="minorHAnsi" w:cstheme="minorHAnsi"/>
                <w:b/>
                <w:sz w:val="24"/>
                <w:szCs w:val="24"/>
              </w:rPr>
            </w:pPr>
            <w:r w:rsidRPr="00760F56">
              <w:rPr>
                <w:rFonts w:asciiTheme="minorHAnsi" w:hAnsiTheme="minorHAnsi" w:cstheme="minorHAnsi"/>
                <w:sz w:val="24"/>
                <w:szCs w:val="24"/>
              </w:rPr>
              <w:t>Prime Output: 65 kVA  Standby: 70 kVA</w:t>
            </w:r>
          </w:p>
          <w:p w14:paraId="4B1F7E72" w14:textId="77777777" w:rsidR="00760F56" w:rsidRPr="00760F56" w:rsidRDefault="00760F56" w:rsidP="00760F56">
            <w:pPr>
              <w:ind w:left="820" w:right="567"/>
              <w:rPr>
                <w:rFonts w:asciiTheme="minorHAnsi" w:hAnsiTheme="minorHAnsi" w:cstheme="minorHAnsi"/>
                <w:sz w:val="24"/>
                <w:szCs w:val="24"/>
              </w:rPr>
            </w:pPr>
            <w:r w:rsidRPr="00760F56">
              <w:rPr>
                <w:rFonts w:asciiTheme="minorHAnsi" w:hAnsiTheme="minorHAnsi" w:cstheme="minorHAnsi"/>
                <w:sz w:val="24"/>
                <w:szCs w:val="24"/>
              </w:rPr>
              <w:t>Voltage 3-phase 4 wire 200/400v, RPM 1500, Frequency 50Hz</w:t>
            </w:r>
          </w:p>
          <w:p w14:paraId="1242B0DF" w14:textId="77777777" w:rsidR="00760F56" w:rsidRDefault="00760F56" w:rsidP="00760F56">
            <w:pPr>
              <w:pStyle w:val="BodyText"/>
              <w:numPr>
                <w:ilvl w:val="0"/>
                <w:numId w:val="23"/>
              </w:numPr>
              <w:ind w:right="1109"/>
              <w:rPr>
                <w:rFonts w:asciiTheme="minorHAnsi" w:hAnsiTheme="minorHAnsi" w:cstheme="minorHAnsi"/>
                <w:b/>
              </w:rPr>
            </w:pPr>
            <w:r w:rsidRPr="00760F56">
              <w:rPr>
                <w:rFonts w:asciiTheme="minorHAnsi" w:hAnsiTheme="minorHAnsi" w:cstheme="minorHAnsi"/>
                <w:b/>
              </w:rPr>
              <w:t>Engine: OEM</w:t>
            </w:r>
          </w:p>
          <w:p w14:paraId="238827E4" w14:textId="77777777" w:rsidR="00760F56" w:rsidRPr="00760F56" w:rsidRDefault="00760F56" w:rsidP="00760F56">
            <w:pPr>
              <w:pStyle w:val="BodyText"/>
              <w:ind w:left="1180" w:right="1109"/>
              <w:rPr>
                <w:rFonts w:asciiTheme="minorHAnsi" w:hAnsiTheme="minorHAnsi" w:cstheme="minorHAnsi"/>
                <w:b/>
              </w:rPr>
            </w:pPr>
          </w:p>
          <w:p w14:paraId="396F173E" w14:textId="77777777" w:rsidR="00760F56" w:rsidRPr="00760F56" w:rsidRDefault="00760F56" w:rsidP="00760F56">
            <w:pPr>
              <w:pStyle w:val="BodyText"/>
              <w:ind w:left="820" w:right="1109"/>
              <w:rPr>
                <w:rFonts w:asciiTheme="minorHAnsi" w:hAnsiTheme="minorHAnsi" w:cstheme="minorHAnsi"/>
              </w:rPr>
            </w:pPr>
            <w:r w:rsidRPr="00760F56">
              <w:rPr>
                <w:rFonts w:asciiTheme="minorHAnsi" w:hAnsiTheme="minorHAnsi" w:cstheme="minorHAnsi"/>
              </w:rPr>
              <w:t>Circuit Breaker: 3POLE MCB or equivalent</w:t>
            </w:r>
          </w:p>
          <w:p w14:paraId="75DB6EF3" w14:textId="77777777" w:rsidR="00760F56" w:rsidRPr="00760F56" w:rsidRDefault="00760F56" w:rsidP="00760F56">
            <w:pPr>
              <w:pStyle w:val="BodyText"/>
              <w:ind w:left="820" w:right="5089"/>
              <w:rPr>
                <w:rFonts w:asciiTheme="minorHAnsi" w:hAnsiTheme="minorHAnsi" w:cstheme="minorHAnsi"/>
              </w:rPr>
            </w:pPr>
            <w:r w:rsidRPr="00760F56">
              <w:rPr>
                <w:rFonts w:asciiTheme="minorHAnsi" w:hAnsiTheme="minorHAnsi" w:cstheme="minorHAnsi"/>
              </w:rPr>
              <w:t>Type Cylinder as by Manufacturer (OEM) Cycle: 4 strokes</w:t>
            </w:r>
          </w:p>
          <w:p w14:paraId="7E3C60C7" w14:textId="77777777" w:rsidR="00760F56" w:rsidRPr="00760F56" w:rsidRDefault="00760F56" w:rsidP="00760F56">
            <w:pPr>
              <w:pStyle w:val="BodyText"/>
              <w:ind w:left="820"/>
              <w:rPr>
                <w:rFonts w:asciiTheme="minorHAnsi" w:hAnsiTheme="minorHAnsi" w:cstheme="minorHAnsi"/>
              </w:rPr>
            </w:pPr>
            <w:r w:rsidRPr="00760F56">
              <w:rPr>
                <w:rFonts w:asciiTheme="minorHAnsi" w:hAnsiTheme="minorHAnsi" w:cstheme="minorHAnsi"/>
              </w:rPr>
              <w:t>Governing: Mechanical</w:t>
            </w:r>
          </w:p>
          <w:p w14:paraId="6D599FE9" w14:textId="77777777" w:rsidR="00760F56" w:rsidRPr="00760F56" w:rsidRDefault="00760F56" w:rsidP="00760F56">
            <w:pPr>
              <w:pStyle w:val="BodyText"/>
              <w:rPr>
                <w:rFonts w:asciiTheme="minorHAnsi" w:hAnsiTheme="minorHAnsi" w:cstheme="minorHAnsi"/>
              </w:rPr>
            </w:pPr>
          </w:p>
          <w:p w14:paraId="2258A3F5" w14:textId="77777777" w:rsidR="00760F56" w:rsidRPr="00760F56" w:rsidRDefault="00760F56" w:rsidP="00760F56">
            <w:pPr>
              <w:pStyle w:val="BodyText"/>
              <w:numPr>
                <w:ilvl w:val="0"/>
                <w:numId w:val="23"/>
              </w:numPr>
              <w:ind w:right="1109"/>
              <w:rPr>
                <w:rFonts w:asciiTheme="minorHAnsi" w:hAnsiTheme="minorHAnsi" w:cstheme="minorHAnsi"/>
                <w:b/>
              </w:rPr>
            </w:pPr>
            <w:r w:rsidRPr="00760F56">
              <w:rPr>
                <w:rFonts w:asciiTheme="minorHAnsi" w:hAnsiTheme="minorHAnsi" w:cstheme="minorHAnsi"/>
                <w:b/>
              </w:rPr>
              <w:t>Alternator:</w:t>
            </w:r>
          </w:p>
          <w:p w14:paraId="3D96C0A6" w14:textId="77777777" w:rsidR="00760F56" w:rsidRPr="00760F56" w:rsidRDefault="00760F56" w:rsidP="00760F56">
            <w:pPr>
              <w:pStyle w:val="BodyText"/>
              <w:rPr>
                <w:rFonts w:asciiTheme="minorHAnsi" w:hAnsiTheme="minorHAnsi" w:cstheme="minorHAnsi"/>
                <w:b/>
              </w:rPr>
            </w:pPr>
          </w:p>
          <w:p w14:paraId="5B69878E" w14:textId="77777777" w:rsidR="00760F56" w:rsidRPr="00760F56" w:rsidRDefault="00760F56" w:rsidP="00760F56">
            <w:pPr>
              <w:pStyle w:val="BodyText"/>
              <w:tabs>
                <w:tab w:val="left" w:pos="2620"/>
              </w:tabs>
              <w:ind w:left="820"/>
              <w:rPr>
                <w:rFonts w:asciiTheme="minorHAnsi" w:hAnsiTheme="minorHAnsi" w:cstheme="minorHAnsi"/>
              </w:rPr>
            </w:pPr>
            <w:r w:rsidRPr="00760F56">
              <w:rPr>
                <w:rFonts w:asciiTheme="minorHAnsi" w:hAnsiTheme="minorHAnsi" w:cstheme="minorHAnsi"/>
              </w:rPr>
              <w:t>Insulation</w:t>
            </w:r>
            <w:r w:rsidRPr="00760F56">
              <w:rPr>
                <w:rFonts w:asciiTheme="minorHAnsi" w:hAnsiTheme="minorHAnsi" w:cstheme="minorHAnsi"/>
                <w:spacing w:val="-1"/>
              </w:rPr>
              <w:t xml:space="preserve"> </w:t>
            </w:r>
            <w:r w:rsidRPr="00760F56">
              <w:rPr>
                <w:rFonts w:asciiTheme="minorHAnsi" w:hAnsiTheme="minorHAnsi" w:cstheme="minorHAnsi"/>
              </w:rPr>
              <w:t xml:space="preserve">Class: </w:t>
            </w:r>
            <w:r w:rsidRPr="00760F56">
              <w:rPr>
                <w:rFonts w:asciiTheme="minorHAnsi" w:hAnsiTheme="minorHAnsi" w:cstheme="minorHAnsi"/>
                <w:spacing w:val="-17"/>
              </w:rPr>
              <w:t xml:space="preserve">H </w:t>
            </w:r>
            <w:r w:rsidRPr="00760F56">
              <w:rPr>
                <w:rFonts w:asciiTheme="minorHAnsi" w:hAnsiTheme="minorHAnsi" w:cstheme="minorHAnsi"/>
              </w:rPr>
              <w:t>Self-Excited</w:t>
            </w:r>
          </w:p>
          <w:p w14:paraId="7A8237F6" w14:textId="77777777" w:rsidR="00760F56" w:rsidRPr="00760F56" w:rsidRDefault="00760F56" w:rsidP="00760F56">
            <w:pPr>
              <w:pStyle w:val="BodyText"/>
              <w:ind w:left="820"/>
              <w:rPr>
                <w:rFonts w:asciiTheme="minorHAnsi" w:hAnsiTheme="minorHAnsi" w:cstheme="minorHAnsi"/>
              </w:rPr>
            </w:pPr>
            <w:r w:rsidRPr="00760F56">
              <w:rPr>
                <w:rFonts w:asciiTheme="minorHAnsi" w:hAnsiTheme="minorHAnsi" w:cstheme="minorHAnsi"/>
              </w:rPr>
              <w:t xml:space="preserve">Power Factor: 0.8 </w:t>
            </w:r>
          </w:p>
          <w:p w14:paraId="70A9CF5A" w14:textId="77777777" w:rsidR="00760F56" w:rsidRPr="00760F56" w:rsidRDefault="00760F56" w:rsidP="00760F56">
            <w:pPr>
              <w:pStyle w:val="BodyText"/>
              <w:ind w:left="820"/>
              <w:rPr>
                <w:rFonts w:asciiTheme="minorHAnsi" w:hAnsiTheme="minorHAnsi" w:cstheme="minorHAnsi"/>
                <w:spacing w:val="-3"/>
              </w:rPr>
            </w:pPr>
            <w:r w:rsidRPr="00760F56">
              <w:rPr>
                <w:rFonts w:asciiTheme="minorHAnsi" w:hAnsiTheme="minorHAnsi" w:cstheme="minorHAnsi"/>
              </w:rPr>
              <w:t>Winding Pitch:</w:t>
            </w:r>
            <w:r w:rsidRPr="00760F56">
              <w:rPr>
                <w:rFonts w:asciiTheme="minorHAnsi" w:hAnsiTheme="minorHAnsi" w:cstheme="minorHAnsi"/>
                <w:spacing w:val="53"/>
              </w:rPr>
              <w:t xml:space="preserve"> </w:t>
            </w:r>
            <w:r w:rsidRPr="00760F56">
              <w:rPr>
                <w:rFonts w:asciiTheme="minorHAnsi" w:hAnsiTheme="minorHAnsi" w:cstheme="minorHAnsi"/>
                <w:spacing w:val="-3"/>
              </w:rPr>
              <w:t>2/3-6</w:t>
            </w:r>
          </w:p>
          <w:p w14:paraId="3D849A9E" w14:textId="77777777" w:rsidR="00760F56" w:rsidRPr="00760F56" w:rsidRDefault="00760F56" w:rsidP="00760F56">
            <w:pPr>
              <w:pStyle w:val="BodyText"/>
              <w:ind w:left="820"/>
              <w:rPr>
                <w:rFonts w:asciiTheme="minorHAnsi" w:hAnsiTheme="minorHAnsi" w:cstheme="minorHAnsi"/>
              </w:rPr>
            </w:pPr>
          </w:p>
          <w:p w14:paraId="232C8108" w14:textId="77777777" w:rsidR="00760F56" w:rsidRPr="00760F56" w:rsidRDefault="00760F56" w:rsidP="00760F56">
            <w:pPr>
              <w:pStyle w:val="BodyText"/>
              <w:ind w:left="820"/>
              <w:rPr>
                <w:rFonts w:asciiTheme="minorHAnsi" w:hAnsiTheme="minorHAnsi" w:cstheme="minorHAnsi"/>
              </w:rPr>
            </w:pPr>
            <w:r w:rsidRPr="00760F56">
              <w:rPr>
                <w:rFonts w:asciiTheme="minorHAnsi" w:hAnsiTheme="minorHAnsi" w:cstheme="minorHAnsi"/>
              </w:rPr>
              <w:t>Mandatory: Must be coupled by the Engine Manufacturer (OEM) as complete package.</w:t>
            </w:r>
          </w:p>
          <w:p w14:paraId="7D5EDD61" w14:textId="77777777" w:rsidR="00760F56" w:rsidRPr="00760F56" w:rsidRDefault="00760F56" w:rsidP="00760F56">
            <w:pPr>
              <w:pStyle w:val="BodyText"/>
              <w:ind w:left="820"/>
              <w:rPr>
                <w:rFonts w:asciiTheme="minorHAnsi" w:hAnsiTheme="minorHAnsi" w:cstheme="minorHAnsi"/>
              </w:rPr>
            </w:pPr>
          </w:p>
          <w:p w14:paraId="3B5FCB66" w14:textId="77777777" w:rsidR="00760F56" w:rsidRPr="00760F56" w:rsidRDefault="00760F56" w:rsidP="00760F56">
            <w:pPr>
              <w:pStyle w:val="BodyText"/>
              <w:numPr>
                <w:ilvl w:val="0"/>
                <w:numId w:val="23"/>
              </w:numPr>
              <w:ind w:right="1109"/>
              <w:rPr>
                <w:rFonts w:asciiTheme="minorHAnsi" w:hAnsiTheme="minorHAnsi" w:cstheme="minorHAnsi"/>
                <w:b/>
              </w:rPr>
            </w:pPr>
            <w:r w:rsidRPr="00760F56">
              <w:rPr>
                <w:rFonts w:asciiTheme="minorHAnsi" w:hAnsiTheme="minorHAnsi" w:cstheme="minorHAnsi"/>
                <w:b/>
              </w:rPr>
              <w:t>Cooling System</w:t>
            </w:r>
          </w:p>
          <w:p w14:paraId="650AD6F4" w14:textId="77777777" w:rsidR="00760F56" w:rsidRPr="00760F56" w:rsidRDefault="00760F56" w:rsidP="00760F56">
            <w:pPr>
              <w:pStyle w:val="BodyText"/>
              <w:rPr>
                <w:rFonts w:asciiTheme="minorHAnsi" w:hAnsiTheme="minorHAnsi" w:cstheme="minorHAnsi"/>
                <w:b/>
              </w:rPr>
            </w:pPr>
          </w:p>
          <w:p w14:paraId="6BE532BE" w14:textId="77777777" w:rsidR="00760F56" w:rsidRPr="00760F56" w:rsidRDefault="00760F56" w:rsidP="00760F56">
            <w:pPr>
              <w:pStyle w:val="BodyText"/>
              <w:ind w:left="820"/>
              <w:rPr>
                <w:rFonts w:asciiTheme="minorHAnsi" w:hAnsiTheme="minorHAnsi" w:cstheme="minorHAnsi"/>
              </w:rPr>
            </w:pPr>
            <w:r w:rsidRPr="00760F56">
              <w:rPr>
                <w:rFonts w:asciiTheme="minorHAnsi" w:hAnsiTheme="minorHAnsi" w:cstheme="minorHAnsi"/>
              </w:rPr>
              <w:t>Engine mounted Radiator</w:t>
            </w:r>
          </w:p>
          <w:p w14:paraId="52D896A3" w14:textId="77777777" w:rsidR="00760F56" w:rsidRPr="00760F56" w:rsidRDefault="00760F56" w:rsidP="00760F56">
            <w:pPr>
              <w:pStyle w:val="BodyText"/>
              <w:rPr>
                <w:rFonts w:asciiTheme="minorHAnsi" w:hAnsiTheme="minorHAnsi" w:cstheme="minorHAnsi"/>
              </w:rPr>
            </w:pPr>
          </w:p>
          <w:p w14:paraId="5A17CF8B" w14:textId="77777777" w:rsidR="00760F56" w:rsidRPr="00760F56" w:rsidRDefault="00760F56" w:rsidP="00760F56">
            <w:pPr>
              <w:pStyle w:val="BodyText"/>
              <w:ind w:left="820"/>
              <w:rPr>
                <w:rFonts w:asciiTheme="minorHAnsi" w:hAnsiTheme="minorHAnsi" w:cstheme="minorHAnsi"/>
              </w:rPr>
            </w:pPr>
            <w:r w:rsidRPr="00760F56">
              <w:rPr>
                <w:rFonts w:asciiTheme="minorHAnsi" w:hAnsiTheme="minorHAnsi" w:cstheme="minorHAnsi"/>
              </w:rPr>
              <w:t>Cooling system must be designed to operate in ambient temperature upto 50 degree C</w:t>
            </w:r>
          </w:p>
          <w:p w14:paraId="5E81E9A7" w14:textId="77777777" w:rsidR="00760F56" w:rsidRDefault="00760F56" w:rsidP="00760F56">
            <w:pPr>
              <w:pStyle w:val="BodyText"/>
              <w:rPr>
                <w:rFonts w:asciiTheme="minorHAnsi" w:hAnsiTheme="minorHAnsi" w:cstheme="minorHAnsi"/>
              </w:rPr>
            </w:pPr>
          </w:p>
          <w:p w14:paraId="38ED838F" w14:textId="77777777" w:rsidR="001779C6" w:rsidRPr="00760F56" w:rsidRDefault="001779C6" w:rsidP="00760F56">
            <w:pPr>
              <w:pStyle w:val="BodyText"/>
              <w:rPr>
                <w:rFonts w:asciiTheme="minorHAnsi" w:hAnsiTheme="minorHAnsi" w:cstheme="minorHAnsi"/>
              </w:rPr>
            </w:pPr>
          </w:p>
          <w:p w14:paraId="0ADCE144" w14:textId="77777777" w:rsidR="00760F56" w:rsidRPr="00760F56" w:rsidRDefault="00760F56" w:rsidP="00760F56">
            <w:pPr>
              <w:pStyle w:val="BodyText"/>
              <w:numPr>
                <w:ilvl w:val="0"/>
                <w:numId w:val="23"/>
              </w:numPr>
              <w:ind w:right="1109"/>
              <w:rPr>
                <w:rFonts w:asciiTheme="minorHAnsi" w:hAnsiTheme="minorHAnsi" w:cstheme="minorHAnsi"/>
                <w:b/>
              </w:rPr>
            </w:pPr>
            <w:r w:rsidRPr="00760F56">
              <w:rPr>
                <w:rFonts w:asciiTheme="minorHAnsi" w:hAnsiTheme="minorHAnsi" w:cstheme="minorHAnsi"/>
                <w:b/>
              </w:rPr>
              <w:t>Fuel System</w:t>
            </w:r>
          </w:p>
          <w:p w14:paraId="56BA98C9" w14:textId="77777777" w:rsidR="00760F56" w:rsidRPr="00760F56" w:rsidRDefault="00760F56" w:rsidP="00760F56">
            <w:pPr>
              <w:pStyle w:val="BodyText"/>
              <w:rPr>
                <w:rFonts w:asciiTheme="minorHAnsi" w:hAnsiTheme="minorHAnsi" w:cstheme="minorHAnsi"/>
                <w:b/>
              </w:rPr>
            </w:pPr>
          </w:p>
          <w:p w14:paraId="4F8441DE" w14:textId="77777777" w:rsidR="00760F56" w:rsidRPr="00760F56" w:rsidRDefault="00760F56" w:rsidP="00760F56">
            <w:pPr>
              <w:pStyle w:val="BodyText"/>
              <w:ind w:left="820"/>
              <w:rPr>
                <w:rFonts w:asciiTheme="minorHAnsi" w:hAnsiTheme="minorHAnsi" w:cstheme="minorHAnsi"/>
              </w:rPr>
            </w:pPr>
            <w:r w:rsidRPr="00760F56">
              <w:rPr>
                <w:rFonts w:asciiTheme="minorHAnsi" w:hAnsiTheme="minorHAnsi" w:cstheme="minorHAnsi"/>
              </w:rPr>
              <w:t>Skid Mounted Day fuel tank with Capacity of 8Hours of running as per OEM</w:t>
            </w:r>
          </w:p>
          <w:p w14:paraId="1FDFBC3D" w14:textId="77777777" w:rsidR="00760F56" w:rsidRPr="00760F56" w:rsidRDefault="00760F56" w:rsidP="00760F56">
            <w:pPr>
              <w:pStyle w:val="BodyText"/>
              <w:rPr>
                <w:rFonts w:asciiTheme="minorHAnsi" w:hAnsiTheme="minorHAnsi" w:cstheme="minorHAnsi"/>
              </w:rPr>
            </w:pPr>
          </w:p>
          <w:p w14:paraId="65453AC9" w14:textId="77777777" w:rsidR="00760F56" w:rsidRPr="00760F56" w:rsidRDefault="00760F56" w:rsidP="00760F56">
            <w:pPr>
              <w:pStyle w:val="BodyText"/>
              <w:numPr>
                <w:ilvl w:val="0"/>
                <w:numId w:val="23"/>
              </w:numPr>
              <w:ind w:right="1109"/>
              <w:rPr>
                <w:rFonts w:asciiTheme="minorHAnsi" w:hAnsiTheme="minorHAnsi" w:cstheme="minorHAnsi"/>
                <w:b/>
              </w:rPr>
            </w:pPr>
            <w:r w:rsidRPr="00760F56">
              <w:rPr>
                <w:rFonts w:asciiTheme="minorHAnsi" w:hAnsiTheme="minorHAnsi" w:cstheme="minorHAnsi"/>
                <w:b/>
              </w:rPr>
              <w:t>Control Panel</w:t>
            </w:r>
          </w:p>
          <w:p w14:paraId="2BED2DED" w14:textId="77777777" w:rsidR="00760F56" w:rsidRPr="00760F56" w:rsidRDefault="00760F56" w:rsidP="00760F56">
            <w:pPr>
              <w:pStyle w:val="BodyText"/>
              <w:ind w:left="1180"/>
              <w:rPr>
                <w:rFonts w:asciiTheme="minorHAnsi" w:hAnsiTheme="minorHAnsi" w:cstheme="minorHAnsi"/>
              </w:rPr>
            </w:pPr>
            <w:r w:rsidRPr="00760F56">
              <w:rPr>
                <w:rFonts w:asciiTheme="minorHAnsi" w:hAnsiTheme="minorHAnsi" w:cstheme="minorHAnsi"/>
              </w:rPr>
              <w:t xml:space="preserve">i)Generator Monitoring: Voltage (L-L, L-N) Voltmeter, Ammeter, Frequency meter, Service Hour Meter </w:t>
            </w:r>
          </w:p>
          <w:p w14:paraId="4507AF12" w14:textId="77777777" w:rsidR="00760F56" w:rsidRPr="00760F56" w:rsidRDefault="00760F56" w:rsidP="00760F56">
            <w:pPr>
              <w:pStyle w:val="BodyText"/>
              <w:ind w:left="1260" w:hanging="90"/>
              <w:rPr>
                <w:rFonts w:asciiTheme="minorHAnsi" w:hAnsiTheme="minorHAnsi" w:cstheme="minorHAnsi"/>
              </w:rPr>
            </w:pPr>
            <w:r w:rsidRPr="00760F56">
              <w:rPr>
                <w:rFonts w:asciiTheme="minorHAnsi" w:hAnsiTheme="minorHAnsi" w:cstheme="minorHAnsi"/>
              </w:rPr>
              <w:t>ii)Engine Monitoring: Coolant Temperature, Oil Pressure, Engine Speed (PRM),     Battery Voltage, Crank attempt and successful start counter.</w:t>
            </w:r>
          </w:p>
          <w:p w14:paraId="52D41470" w14:textId="77777777" w:rsidR="00760F56" w:rsidRPr="00760F56" w:rsidRDefault="00760F56" w:rsidP="00760F56">
            <w:pPr>
              <w:pStyle w:val="BodyText"/>
              <w:ind w:left="820" w:right="3049"/>
              <w:rPr>
                <w:rFonts w:asciiTheme="minorHAnsi" w:hAnsiTheme="minorHAnsi" w:cstheme="minorHAnsi"/>
                <w:color w:val="000000" w:themeColor="text1"/>
              </w:rPr>
            </w:pPr>
            <w:r w:rsidRPr="00760F56">
              <w:rPr>
                <w:rFonts w:asciiTheme="minorHAnsi" w:hAnsiTheme="minorHAnsi" w:cstheme="minorHAnsi"/>
                <w:color w:val="000000" w:themeColor="text1"/>
              </w:rPr>
              <w:t xml:space="preserve">Run/Auto/Stop control, Speed and voltage control </w:t>
            </w:r>
          </w:p>
          <w:p w14:paraId="2D20F0CB" w14:textId="77777777" w:rsidR="00760F56" w:rsidRPr="00760F56" w:rsidRDefault="00760F56" w:rsidP="00760F56">
            <w:pPr>
              <w:pStyle w:val="BodyText"/>
              <w:ind w:left="820"/>
              <w:rPr>
                <w:rFonts w:asciiTheme="minorHAnsi" w:hAnsiTheme="minorHAnsi" w:cstheme="minorHAnsi"/>
                <w:bCs/>
                <w:color w:val="000000" w:themeColor="text1"/>
                <w:shd w:val="clear" w:color="auto" w:fill="FFFFFF"/>
              </w:rPr>
            </w:pPr>
            <w:r w:rsidRPr="00760F56">
              <w:rPr>
                <w:rFonts w:asciiTheme="minorHAnsi" w:hAnsiTheme="minorHAnsi" w:cstheme="minorHAnsi"/>
                <w:bCs/>
                <w:color w:val="000000" w:themeColor="text1"/>
                <w:shd w:val="clear" w:color="auto" w:fill="FFFFFF"/>
              </w:rPr>
              <w:t>Accompanied by Auto transfer switch auto mains failure panel suitable for 1-WAPDA source and generator using best quality electrical components and box.</w:t>
            </w:r>
          </w:p>
          <w:p w14:paraId="63C268FF" w14:textId="77777777" w:rsidR="00760F56" w:rsidRPr="00760F56" w:rsidRDefault="00760F56" w:rsidP="00760F56">
            <w:pPr>
              <w:pStyle w:val="BodyText"/>
              <w:ind w:left="820"/>
              <w:rPr>
                <w:rFonts w:asciiTheme="minorHAnsi" w:hAnsiTheme="minorHAnsi" w:cstheme="minorHAnsi"/>
                <w:bCs/>
                <w:color w:val="000000" w:themeColor="text1"/>
                <w:shd w:val="clear" w:color="auto" w:fill="FFFFFF"/>
              </w:rPr>
            </w:pPr>
          </w:p>
          <w:p w14:paraId="3442E2E4" w14:textId="77777777" w:rsidR="00760F56" w:rsidRPr="001779C6" w:rsidRDefault="00760F56" w:rsidP="001779C6">
            <w:pPr>
              <w:pStyle w:val="BodyText"/>
              <w:numPr>
                <w:ilvl w:val="0"/>
                <w:numId w:val="23"/>
              </w:numPr>
              <w:rPr>
                <w:rFonts w:asciiTheme="minorHAnsi" w:hAnsiTheme="minorHAnsi" w:cstheme="minorHAnsi"/>
                <w:color w:val="000000" w:themeColor="text1"/>
              </w:rPr>
            </w:pPr>
            <w:r w:rsidRPr="00760F56">
              <w:rPr>
                <w:rFonts w:asciiTheme="minorHAnsi" w:hAnsiTheme="minorHAnsi" w:cstheme="minorHAnsi"/>
                <w:bCs/>
                <w:color w:val="000000" w:themeColor="text1"/>
                <w:shd w:val="clear" w:color="auto" w:fill="FFFFFF"/>
              </w:rPr>
              <w:t>Air cooled, battery trays with new battery (12V/65 Ah)</w:t>
            </w:r>
          </w:p>
          <w:p w14:paraId="05072005" w14:textId="77777777" w:rsidR="00760F56" w:rsidRPr="00760F56" w:rsidRDefault="00760F56" w:rsidP="00760F56">
            <w:pPr>
              <w:pStyle w:val="BodyText"/>
              <w:ind w:left="820" w:right="3049"/>
              <w:rPr>
                <w:rFonts w:asciiTheme="minorHAnsi" w:hAnsiTheme="minorHAnsi" w:cstheme="minorHAnsi"/>
              </w:rPr>
            </w:pPr>
          </w:p>
          <w:p w14:paraId="7D641576" w14:textId="77777777" w:rsidR="00760F56" w:rsidRPr="001779C6" w:rsidRDefault="00760F56" w:rsidP="00760F56">
            <w:pPr>
              <w:pStyle w:val="BodyText"/>
              <w:ind w:left="820" w:right="3049"/>
              <w:rPr>
                <w:rFonts w:asciiTheme="minorHAnsi" w:hAnsiTheme="minorHAnsi" w:cstheme="minorHAnsi"/>
                <w:b/>
                <w:u w:val="single"/>
              </w:rPr>
            </w:pPr>
            <w:r w:rsidRPr="001779C6">
              <w:rPr>
                <w:rFonts w:asciiTheme="minorHAnsi" w:hAnsiTheme="minorHAnsi" w:cstheme="minorHAnsi"/>
                <w:b/>
                <w:u w:val="single"/>
              </w:rPr>
              <w:t>Mandatory:</w:t>
            </w:r>
          </w:p>
          <w:p w14:paraId="0398522C" w14:textId="77777777" w:rsidR="00760F56" w:rsidRPr="00760F56" w:rsidRDefault="00760F56" w:rsidP="00760F56">
            <w:pPr>
              <w:pStyle w:val="BodyText"/>
              <w:ind w:left="820"/>
              <w:rPr>
                <w:rFonts w:asciiTheme="minorHAnsi" w:hAnsiTheme="minorHAnsi" w:cstheme="minorHAnsi"/>
              </w:rPr>
            </w:pPr>
            <w:r w:rsidRPr="00760F56">
              <w:rPr>
                <w:rFonts w:asciiTheme="minorHAnsi" w:hAnsiTheme="minorHAnsi" w:cstheme="minorHAnsi"/>
              </w:rPr>
              <w:t>Complete generator set must be from world renowned (OEM) original equipment manufacturer</w:t>
            </w:r>
            <w:r>
              <w:rPr>
                <w:rFonts w:asciiTheme="minorHAnsi" w:hAnsiTheme="minorHAnsi" w:cstheme="minorHAnsi"/>
              </w:rPr>
              <w:t xml:space="preserve"> along with OEM authorization letter.</w:t>
            </w:r>
          </w:p>
          <w:p w14:paraId="059510AB" w14:textId="77777777" w:rsidR="00760F56" w:rsidRPr="001779C6" w:rsidRDefault="00760F56" w:rsidP="00760F56">
            <w:pPr>
              <w:pStyle w:val="Heading2"/>
              <w:spacing w:before="200"/>
              <w:ind w:left="820"/>
              <w:rPr>
                <w:rFonts w:asciiTheme="minorHAnsi" w:hAnsiTheme="minorHAnsi" w:cstheme="minorHAnsi"/>
                <w:color w:val="auto"/>
                <w:sz w:val="24"/>
                <w:szCs w:val="24"/>
              </w:rPr>
            </w:pPr>
            <w:r w:rsidRPr="001779C6">
              <w:rPr>
                <w:rFonts w:asciiTheme="minorHAnsi" w:hAnsiTheme="minorHAnsi" w:cstheme="minorHAnsi"/>
                <w:color w:val="auto"/>
                <w:sz w:val="24"/>
                <w:szCs w:val="24"/>
              </w:rPr>
              <w:t>TECHNICAL SPECS FOR LOCAL ITEMS</w:t>
            </w:r>
          </w:p>
          <w:p w14:paraId="42AD29D1" w14:textId="77777777" w:rsidR="00760F56" w:rsidRPr="00760F56" w:rsidRDefault="00760F56" w:rsidP="00760F56">
            <w:pPr>
              <w:pStyle w:val="BodyText"/>
              <w:spacing w:before="1"/>
              <w:rPr>
                <w:rFonts w:asciiTheme="minorHAnsi" w:hAnsiTheme="minorHAnsi" w:cstheme="minorHAnsi"/>
                <w:b/>
              </w:rPr>
            </w:pPr>
          </w:p>
          <w:p w14:paraId="082A0B86" w14:textId="77777777" w:rsidR="00760F56" w:rsidRPr="00760F56" w:rsidRDefault="00760F56" w:rsidP="00760F56">
            <w:pPr>
              <w:pStyle w:val="ListParagraph"/>
              <w:numPr>
                <w:ilvl w:val="0"/>
                <w:numId w:val="25"/>
              </w:numPr>
              <w:tabs>
                <w:tab w:val="left" w:pos="1181"/>
              </w:tabs>
              <w:ind w:hanging="361"/>
              <w:rPr>
                <w:rFonts w:asciiTheme="minorHAnsi" w:hAnsiTheme="minorHAnsi" w:cstheme="minorHAnsi"/>
                <w:sz w:val="24"/>
                <w:szCs w:val="24"/>
              </w:rPr>
            </w:pPr>
            <w:r w:rsidRPr="00760F56">
              <w:rPr>
                <w:rFonts w:asciiTheme="minorHAnsi" w:hAnsiTheme="minorHAnsi" w:cstheme="minorHAnsi"/>
                <w:sz w:val="24"/>
                <w:szCs w:val="24"/>
              </w:rPr>
              <w:t>Sound Attenuated &amp; Whether Proof Canopy</w:t>
            </w:r>
            <w:r w:rsidRPr="00760F56">
              <w:rPr>
                <w:rFonts w:asciiTheme="minorHAnsi" w:hAnsiTheme="minorHAnsi" w:cstheme="minorHAnsi"/>
                <w:spacing w:val="4"/>
                <w:sz w:val="24"/>
                <w:szCs w:val="24"/>
              </w:rPr>
              <w:t xml:space="preserve"> </w:t>
            </w:r>
            <w:r w:rsidRPr="00760F56">
              <w:rPr>
                <w:rFonts w:asciiTheme="minorHAnsi" w:hAnsiTheme="minorHAnsi" w:cstheme="minorHAnsi"/>
                <w:sz w:val="24"/>
                <w:szCs w:val="24"/>
              </w:rPr>
              <w:t>Local</w:t>
            </w:r>
          </w:p>
          <w:p w14:paraId="5008C9ED" w14:textId="77777777" w:rsidR="00760F56" w:rsidRPr="00760F56" w:rsidRDefault="00760F56" w:rsidP="00760F56">
            <w:pPr>
              <w:pStyle w:val="BodyText"/>
              <w:spacing w:before="43"/>
              <w:ind w:left="1180" w:right="328"/>
              <w:rPr>
                <w:rFonts w:asciiTheme="minorHAnsi" w:hAnsiTheme="minorHAnsi" w:cstheme="minorHAnsi"/>
              </w:rPr>
            </w:pPr>
            <w:r w:rsidRPr="00760F56">
              <w:rPr>
                <w:rFonts w:asciiTheme="minorHAnsi" w:hAnsiTheme="minorHAnsi" w:cstheme="minorHAnsi"/>
              </w:rPr>
              <w:t>Must be 14SWG M.S Sheet, as recommended by OEM with inspection gates on each side. Canopy must be 85dba @ 1 meter with clearance 6-7 meter from all sides on 75- 80% load.</w:t>
            </w:r>
          </w:p>
          <w:p w14:paraId="7C37766A" w14:textId="77777777" w:rsidR="00760F56" w:rsidRPr="00760F56" w:rsidRDefault="00760F56" w:rsidP="00760F56">
            <w:pPr>
              <w:pStyle w:val="ListParagraph"/>
              <w:numPr>
                <w:ilvl w:val="0"/>
                <w:numId w:val="25"/>
              </w:numPr>
              <w:tabs>
                <w:tab w:val="left" w:pos="1181"/>
              </w:tabs>
              <w:ind w:hanging="361"/>
              <w:rPr>
                <w:rFonts w:asciiTheme="minorHAnsi" w:hAnsiTheme="minorHAnsi" w:cstheme="minorHAnsi"/>
                <w:sz w:val="24"/>
                <w:szCs w:val="24"/>
              </w:rPr>
            </w:pPr>
            <w:r w:rsidRPr="00760F56">
              <w:rPr>
                <w:rFonts w:asciiTheme="minorHAnsi" w:hAnsiTheme="minorHAnsi" w:cstheme="minorHAnsi"/>
                <w:sz w:val="24"/>
                <w:szCs w:val="24"/>
              </w:rPr>
              <w:t>AUTO TRANSFER SWITCH local with Imported Components</w:t>
            </w:r>
          </w:p>
          <w:p w14:paraId="76C6C13B" w14:textId="77777777" w:rsidR="00760F56" w:rsidRPr="00760F56" w:rsidRDefault="00760F56" w:rsidP="00760F56">
            <w:pPr>
              <w:pStyle w:val="BodyText"/>
              <w:spacing w:before="43"/>
              <w:ind w:left="1180"/>
              <w:rPr>
                <w:rFonts w:asciiTheme="minorHAnsi" w:hAnsiTheme="minorHAnsi" w:cstheme="minorHAnsi"/>
              </w:rPr>
            </w:pPr>
            <w:r w:rsidRPr="00760F56">
              <w:rPr>
                <w:rFonts w:asciiTheme="minorHAnsi" w:hAnsiTheme="minorHAnsi" w:cstheme="minorHAnsi"/>
              </w:rPr>
              <w:t>3-POLE Auto transfer Switch as per Generator, Should be equipped with all standard safeties</w:t>
            </w:r>
          </w:p>
          <w:p w14:paraId="41EFF709" w14:textId="77777777" w:rsidR="00760F56" w:rsidRPr="00760F56" w:rsidRDefault="00760F56" w:rsidP="00760F56">
            <w:pPr>
              <w:pStyle w:val="ListParagraph"/>
              <w:numPr>
                <w:ilvl w:val="0"/>
                <w:numId w:val="25"/>
              </w:numPr>
              <w:tabs>
                <w:tab w:val="left" w:pos="1181"/>
              </w:tabs>
              <w:ind w:hanging="361"/>
              <w:rPr>
                <w:rFonts w:asciiTheme="minorHAnsi" w:hAnsiTheme="minorHAnsi" w:cstheme="minorHAnsi"/>
                <w:sz w:val="24"/>
                <w:szCs w:val="24"/>
              </w:rPr>
            </w:pPr>
            <w:r w:rsidRPr="00760F56">
              <w:rPr>
                <w:rFonts w:asciiTheme="minorHAnsi" w:hAnsiTheme="minorHAnsi" w:cstheme="minorHAnsi"/>
                <w:sz w:val="24"/>
                <w:szCs w:val="24"/>
              </w:rPr>
              <w:t>INSTALLATION /CIVIL</w:t>
            </w:r>
            <w:r w:rsidRPr="00760F56">
              <w:rPr>
                <w:rFonts w:asciiTheme="minorHAnsi" w:hAnsiTheme="minorHAnsi" w:cstheme="minorHAnsi"/>
                <w:spacing w:val="-2"/>
                <w:sz w:val="24"/>
                <w:szCs w:val="24"/>
              </w:rPr>
              <w:t xml:space="preserve"> </w:t>
            </w:r>
            <w:r w:rsidRPr="00760F56">
              <w:rPr>
                <w:rFonts w:asciiTheme="minorHAnsi" w:hAnsiTheme="minorHAnsi" w:cstheme="minorHAnsi"/>
                <w:sz w:val="24"/>
                <w:szCs w:val="24"/>
              </w:rPr>
              <w:t>SCOPE</w:t>
            </w:r>
          </w:p>
          <w:p w14:paraId="2DE4DED3" w14:textId="77777777" w:rsidR="00760F56" w:rsidRPr="00760F56" w:rsidRDefault="00760F56" w:rsidP="00760F56">
            <w:pPr>
              <w:pStyle w:val="BodyText"/>
              <w:spacing w:before="45"/>
              <w:ind w:left="1180" w:right="837"/>
              <w:rPr>
                <w:rFonts w:asciiTheme="minorHAnsi" w:hAnsiTheme="minorHAnsi" w:cstheme="minorHAnsi"/>
              </w:rPr>
            </w:pPr>
            <w:r w:rsidRPr="00760F56">
              <w:rPr>
                <w:rFonts w:asciiTheme="minorHAnsi" w:hAnsiTheme="minorHAnsi" w:cstheme="minorHAnsi"/>
              </w:rPr>
              <w:t>Base Foundation Pad, 2 Nos Earth pits with resistance of 1Ω with complete fixing Power, Control and Earth Cables</w:t>
            </w:r>
          </w:p>
          <w:p w14:paraId="4045143A" w14:textId="77777777" w:rsidR="00760F56" w:rsidRPr="00760F56" w:rsidRDefault="00760F56" w:rsidP="00760F56">
            <w:pPr>
              <w:pStyle w:val="BodyText"/>
              <w:spacing w:before="1"/>
              <w:ind w:left="1180"/>
              <w:rPr>
                <w:rFonts w:asciiTheme="minorHAnsi" w:hAnsiTheme="minorHAnsi" w:cstheme="minorHAnsi"/>
              </w:rPr>
            </w:pPr>
            <w:r w:rsidRPr="00760F56">
              <w:rPr>
                <w:rFonts w:asciiTheme="minorHAnsi" w:hAnsiTheme="minorHAnsi" w:cstheme="minorHAnsi"/>
              </w:rPr>
              <w:t>As per Generator rating must be copper.</w:t>
            </w:r>
          </w:p>
          <w:p w14:paraId="3525CB2A" w14:textId="77777777" w:rsidR="00760F56" w:rsidRPr="00760F56" w:rsidRDefault="00760F56" w:rsidP="00760F56">
            <w:pPr>
              <w:pStyle w:val="ListParagraph"/>
              <w:numPr>
                <w:ilvl w:val="0"/>
                <w:numId w:val="25"/>
              </w:numPr>
              <w:tabs>
                <w:tab w:val="left" w:pos="1181"/>
              </w:tabs>
              <w:ind w:hanging="361"/>
              <w:rPr>
                <w:rFonts w:asciiTheme="minorHAnsi" w:hAnsiTheme="minorHAnsi" w:cstheme="minorHAnsi"/>
                <w:sz w:val="24"/>
                <w:szCs w:val="24"/>
              </w:rPr>
            </w:pPr>
            <w:r w:rsidRPr="00760F56">
              <w:rPr>
                <w:rFonts w:asciiTheme="minorHAnsi" w:hAnsiTheme="minorHAnsi" w:cstheme="minorHAnsi"/>
                <w:sz w:val="24"/>
                <w:szCs w:val="24"/>
              </w:rPr>
              <w:t xml:space="preserve">Transportation to Kabal Campus swat, Loading &amp; Unloading must be included. </w:t>
            </w:r>
          </w:p>
          <w:p w14:paraId="05EFD8C9" w14:textId="77777777" w:rsidR="00760F56" w:rsidRPr="00760F56" w:rsidRDefault="00760F56" w:rsidP="00760F56">
            <w:pPr>
              <w:pStyle w:val="BodyText"/>
              <w:spacing w:before="10"/>
              <w:rPr>
                <w:rFonts w:asciiTheme="minorHAnsi" w:hAnsiTheme="minorHAnsi" w:cstheme="minorHAnsi"/>
              </w:rPr>
            </w:pPr>
          </w:p>
          <w:p w14:paraId="5D5C5848" w14:textId="411088CA" w:rsidR="00760F56" w:rsidRPr="00C972E2" w:rsidRDefault="00760F56" w:rsidP="001779C6">
            <w:pPr>
              <w:pStyle w:val="Heading2"/>
              <w:spacing w:before="51"/>
              <w:ind w:left="460"/>
              <w:rPr>
                <w:rFonts w:asciiTheme="minorHAnsi" w:eastAsia="Arial" w:hAnsiTheme="minorHAnsi" w:cstheme="minorHAnsi"/>
                <w:color w:val="auto"/>
                <w:sz w:val="24"/>
                <w:szCs w:val="24"/>
              </w:rPr>
            </w:pPr>
            <w:r w:rsidRPr="00C972E2">
              <w:rPr>
                <w:rFonts w:asciiTheme="minorHAnsi" w:eastAsia="Arial" w:hAnsiTheme="minorHAnsi" w:cstheme="minorHAnsi"/>
                <w:color w:val="auto"/>
                <w:sz w:val="24"/>
                <w:szCs w:val="24"/>
              </w:rPr>
              <w:t>Note:</w:t>
            </w:r>
            <w:r w:rsidR="00C972E2" w:rsidRPr="00C972E2">
              <w:rPr>
                <w:rFonts w:asciiTheme="minorHAnsi" w:eastAsia="Arial" w:hAnsiTheme="minorHAnsi" w:cstheme="minorHAnsi"/>
                <w:color w:val="auto"/>
                <w:sz w:val="24"/>
                <w:szCs w:val="24"/>
              </w:rPr>
              <w:t xml:space="preserve">   </w:t>
            </w:r>
          </w:p>
          <w:p w14:paraId="3AB3A403" w14:textId="77777777" w:rsidR="00760F56" w:rsidRPr="00760F56" w:rsidRDefault="00760F56" w:rsidP="00760F56">
            <w:pPr>
              <w:pStyle w:val="ListParagraph"/>
              <w:numPr>
                <w:ilvl w:val="0"/>
                <w:numId w:val="24"/>
              </w:numPr>
              <w:tabs>
                <w:tab w:val="left" w:pos="1440"/>
              </w:tabs>
              <w:spacing w:before="1"/>
              <w:ind w:left="1440" w:hanging="630"/>
              <w:jc w:val="left"/>
              <w:rPr>
                <w:rFonts w:asciiTheme="minorHAnsi" w:hAnsiTheme="minorHAnsi" w:cstheme="minorHAnsi"/>
                <w:sz w:val="24"/>
                <w:szCs w:val="24"/>
              </w:rPr>
            </w:pPr>
            <w:r w:rsidRPr="00760F56">
              <w:rPr>
                <w:rFonts w:asciiTheme="minorHAnsi" w:hAnsiTheme="minorHAnsi" w:cstheme="minorHAnsi"/>
                <w:sz w:val="24"/>
                <w:szCs w:val="24"/>
              </w:rPr>
              <w:t xml:space="preserve">OEM Certificate is compulsory </w:t>
            </w:r>
          </w:p>
          <w:p w14:paraId="18A7E979" w14:textId="77777777" w:rsidR="00760F56" w:rsidRPr="00760F56" w:rsidRDefault="00760F56" w:rsidP="00760F56">
            <w:pPr>
              <w:pStyle w:val="ListParagraph"/>
              <w:numPr>
                <w:ilvl w:val="0"/>
                <w:numId w:val="24"/>
              </w:numPr>
              <w:tabs>
                <w:tab w:val="left" w:pos="1440"/>
              </w:tabs>
              <w:ind w:hanging="721"/>
              <w:jc w:val="left"/>
              <w:rPr>
                <w:rFonts w:asciiTheme="minorHAnsi" w:hAnsiTheme="minorHAnsi" w:cstheme="minorHAnsi"/>
                <w:sz w:val="24"/>
                <w:szCs w:val="24"/>
              </w:rPr>
            </w:pPr>
            <w:r w:rsidRPr="00760F56">
              <w:rPr>
                <w:rFonts w:asciiTheme="minorHAnsi" w:hAnsiTheme="minorHAnsi" w:cstheme="minorHAnsi"/>
                <w:sz w:val="24"/>
                <w:szCs w:val="24"/>
              </w:rPr>
              <w:t>Complete Import document will be</w:t>
            </w:r>
            <w:r w:rsidRPr="00760F56">
              <w:rPr>
                <w:rFonts w:asciiTheme="minorHAnsi" w:hAnsiTheme="minorHAnsi" w:cstheme="minorHAnsi"/>
                <w:spacing w:val="-5"/>
                <w:sz w:val="24"/>
                <w:szCs w:val="24"/>
              </w:rPr>
              <w:t xml:space="preserve"> </w:t>
            </w:r>
            <w:r w:rsidRPr="00760F56">
              <w:rPr>
                <w:rFonts w:asciiTheme="minorHAnsi" w:hAnsiTheme="minorHAnsi" w:cstheme="minorHAnsi"/>
                <w:sz w:val="24"/>
                <w:szCs w:val="24"/>
              </w:rPr>
              <w:t>provided</w:t>
            </w:r>
          </w:p>
          <w:p w14:paraId="7CB48D63" w14:textId="77777777" w:rsidR="00760F56" w:rsidRPr="00760F56" w:rsidRDefault="00760F56" w:rsidP="00760F56">
            <w:pPr>
              <w:pStyle w:val="ListParagraph"/>
              <w:numPr>
                <w:ilvl w:val="0"/>
                <w:numId w:val="24"/>
              </w:numPr>
              <w:tabs>
                <w:tab w:val="left" w:pos="1440"/>
              </w:tabs>
              <w:spacing w:before="45"/>
              <w:ind w:hanging="721"/>
              <w:jc w:val="left"/>
              <w:rPr>
                <w:rFonts w:asciiTheme="minorHAnsi" w:hAnsiTheme="minorHAnsi" w:cstheme="minorHAnsi"/>
                <w:sz w:val="24"/>
                <w:szCs w:val="24"/>
              </w:rPr>
            </w:pPr>
            <w:r w:rsidRPr="00760F56">
              <w:rPr>
                <w:rFonts w:asciiTheme="minorHAnsi" w:hAnsiTheme="minorHAnsi" w:cstheme="minorHAnsi"/>
                <w:sz w:val="24"/>
                <w:szCs w:val="24"/>
              </w:rPr>
              <w:t>Factory Test report of the Manufacturer for complete package will also be</w:t>
            </w:r>
            <w:r w:rsidRPr="00760F56">
              <w:rPr>
                <w:rFonts w:asciiTheme="minorHAnsi" w:hAnsiTheme="minorHAnsi" w:cstheme="minorHAnsi"/>
                <w:spacing w:val="-28"/>
                <w:sz w:val="24"/>
                <w:szCs w:val="24"/>
              </w:rPr>
              <w:t xml:space="preserve"> </w:t>
            </w:r>
            <w:r w:rsidRPr="00760F56">
              <w:rPr>
                <w:rFonts w:asciiTheme="minorHAnsi" w:hAnsiTheme="minorHAnsi" w:cstheme="minorHAnsi"/>
                <w:sz w:val="24"/>
                <w:szCs w:val="24"/>
              </w:rPr>
              <w:t>essential</w:t>
            </w:r>
          </w:p>
          <w:p w14:paraId="35A10547" w14:textId="77777777" w:rsidR="00760F56" w:rsidRPr="00760F56" w:rsidRDefault="00760F56" w:rsidP="00760F56">
            <w:pPr>
              <w:rPr>
                <w:rFonts w:asciiTheme="minorHAnsi" w:hAnsiTheme="minorHAnsi" w:cstheme="minorHAnsi"/>
                <w:sz w:val="24"/>
                <w:szCs w:val="24"/>
              </w:rPr>
            </w:pPr>
          </w:p>
          <w:p w14:paraId="7D54476F" w14:textId="77777777" w:rsidR="00532F9A" w:rsidRPr="00760F56" w:rsidRDefault="00532F9A" w:rsidP="0002557A">
            <w:pPr>
              <w:rPr>
                <w:rFonts w:asciiTheme="minorHAnsi" w:hAnsiTheme="minorHAnsi" w:cstheme="minorHAnsi"/>
                <w:sz w:val="24"/>
                <w:szCs w:val="24"/>
              </w:rPr>
            </w:pPr>
          </w:p>
        </w:tc>
        <w:tc>
          <w:tcPr>
            <w:tcW w:w="630" w:type="dxa"/>
          </w:tcPr>
          <w:p w14:paraId="25457AF1" w14:textId="77777777" w:rsidR="00532F9A" w:rsidRPr="00760F56" w:rsidRDefault="00532F9A" w:rsidP="0002557A">
            <w:pPr>
              <w:rPr>
                <w:rFonts w:asciiTheme="minorHAnsi" w:hAnsiTheme="minorHAnsi" w:cstheme="minorHAnsi"/>
                <w:sz w:val="24"/>
                <w:szCs w:val="24"/>
              </w:rPr>
            </w:pPr>
          </w:p>
          <w:p w14:paraId="758A2EB6" w14:textId="77777777" w:rsidR="00532F9A" w:rsidRPr="00760F56" w:rsidRDefault="00532F9A" w:rsidP="0002557A">
            <w:pPr>
              <w:rPr>
                <w:rFonts w:asciiTheme="minorHAnsi" w:hAnsiTheme="minorHAnsi" w:cstheme="minorHAnsi"/>
                <w:sz w:val="24"/>
                <w:szCs w:val="24"/>
              </w:rPr>
            </w:pPr>
          </w:p>
          <w:p w14:paraId="512F010A" w14:textId="77777777" w:rsidR="00532F9A" w:rsidRPr="00760F56" w:rsidRDefault="00532F9A" w:rsidP="0002557A">
            <w:pPr>
              <w:rPr>
                <w:rFonts w:asciiTheme="minorHAnsi" w:hAnsiTheme="minorHAnsi" w:cstheme="minorHAnsi"/>
                <w:sz w:val="24"/>
                <w:szCs w:val="24"/>
              </w:rPr>
            </w:pPr>
          </w:p>
          <w:p w14:paraId="1347BF77" w14:textId="77777777" w:rsidR="00532F9A" w:rsidRPr="00760F56" w:rsidRDefault="00532F9A" w:rsidP="0002557A">
            <w:pPr>
              <w:rPr>
                <w:rFonts w:asciiTheme="minorHAnsi" w:hAnsiTheme="minorHAnsi" w:cstheme="minorHAnsi"/>
                <w:sz w:val="24"/>
                <w:szCs w:val="24"/>
              </w:rPr>
            </w:pPr>
          </w:p>
          <w:p w14:paraId="4289021C" w14:textId="77777777" w:rsidR="00532F9A" w:rsidRPr="00760F56" w:rsidRDefault="00532F9A" w:rsidP="0002557A">
            <w:pPr>
              <w:rPr>
                <w:rFonts w:asciiTheme="minorHAnsi" w:hAnsiTheme="minorHAnsi" w:cstheme="minorHAnsi"/>
                <w:sz w:val="24"/>
                <w:szCs w:val="24"/>
              </w:rPr>
            </w:pPr>
            <w:r w:rsidRPr="00760F56">
              <w:rPr>
                <w:rFonts w:asciiTheme="minorHAnsi" w:hAnsiTheme="minorHAnsi" w:cstheme="minorHAnsi"/>
                <w:sz w:val="24"/>
                <w:szCs w:val="24"/>
              </w:rPr>
              <w:t>01</w:t>
            </w:r>
          </w:p>
        </w:tc>
      </w:tr>
    </w:tbl>
    <w:p w14:paraId="5AA2EC4B" w14:textId="77777777" w:rsidR="005D751D" w:rsidRPr="00760F56" w:rsidRDefault="005D751D" w:rsidP="005D751D">
      <w:pPr>
        <w:rPr>
          <w:rFonts w:asciiTheme="minorHAnsi" w:hAnsiTheme="minorHAnsi" w:cstheme="minorHAnsi"/>
          <w:sz w:val="21"/>
        </w:rPr>
      </w:pPr>
    </w:p>
    <w:p w14:paraId="374FEAC3" w14:textId="77777777" w:rsidR="001813DD" w:rsidRPr="00760F56" w:rsidRDefault="001813DD" w:rsidP="005D751D">
      <w:pPr>
        <w:rPr>
          <w:rFonts w:asciiTheme="minorHAnsi" w:hAnsiTheme="minorHAnsi" w:cstheme="minorHAnsi"/>
          <w:sz w:val="21"/>
        </w:rPr>
      </w:pPr>
    </w:p>
    <w:p w14:paraId="0FEE1BCD" w14:textId="6592C923" w:rsidR="00336618" w:rsidRPr="00760F56" w:rsidRDefault="001240BE" w:rsidP="00336618">
      <w:pPr>
        <w:rPr>
          <w:rFonts w:asciiTheme="minorHAnsi" w:hAnsiTheme="minorHAnsi" w:cstheme="minorHAnsi"/>
        </w:rPr>
      </w:pPr>
      <w:r w:rsidRPr="00760F56">
        <w:rPr>
          <w:rFonts w:asciiTheme="minorHAnsi" w:hAnsiTheme="minorHAnsi" w:cstheme="minorHAnsi"/>
        </w:rPr>
        <w:t>U-EAS</w:t>
      </w:r>
      <w:r w:rsidR="0096529F">
        <w:rPr>
          <w:rFonts w:asciiTheme="minorHAnsi" w:hAnsiTheme="minorHAnsi" w:cstheme="minorHAnsi"/>
        </w:rPr>
        <w:t xml:space="preserve"> reserves the </w:t>
      </w:r>
      <w:r w:rsidR="00336618" w:rsidRPr="00760F56">
        <w:rPr>
          <w:rFonts w:asciiTheme="minorHAnsi" w:hAnsiTheme="minorHAnsi" w:cstheme="minorHAnsi"/>
        </w:rPr>
        <w:t>right to</w:t>
      </w:r>
      <w:r w:rsidR="0096529F">
        <w:rPr>
          <w:rFonts w:asciiTheme="minorHAnsi" w:hAnsiTheme="minorHAnsi" w:cstheme="minorHAnsi"/>
        </w:rPr>
        <w:t xml:space="preserve"> cancel the tender process whole or in part before award of contract. U-EAS have the right to</w:t>
      </w:r>
      <w:r w:rsidR="00336618" w:rsidRPr="00760F56">
        <w:rPr>
          <w:rFonts w:asciiTheme="minorHAnsi" w:hAnsiTheme="minorHAnsi" w:cstheme="minorHAnsi"/>
        </w:rPr>
        <w:t xml:space="preserve"> increase or decrease the quantity at the time of Purchase order. </w:t>
      </w:r>
    </w:p>
    <w:p w14:paraId="3CAD3C99" w14:textId="77777777" w:rsidR="00336618" w:rsidRPr="00760F56" w:rsidRDefault="00336618" w:rsidP="00336618">
      <w:pPr>
        <w:rPr>
          <w:rFonts w:asciiTheme="minorHAnsi" w:hAnsiTheme="minorHAnsi" w:cstheme="minorHAnsi"/>
        </w:rPr>
      </w:pPr>
    </w:p>
    <w:p w14:paraId="5CFA8B1A" w14:textId="77777777" w:rsidR="001779C6" w:rsidRDefault="001779C6" w:rsidP="005D751D">
      <w:pPr>
        <w:rPr>
          <w:rFonts w:asciiTheme="minorHAnsi" w:hAnsiTheme="minorHAnsi" w:cstheme="minorHAnsi"/>
        </w:rPr>
      </w:pPr>
    </w:p>
    <w:p w14:paraId="4B3B2772" w14:textId="77777777" w:rsidR="0096529F" w:rsidRDefault="0096529F" w:rsidP="005D751D">
      <w:pPr>
        <w:rPr>
          <w:rFonts w:asciiTheme="minorHAnsi" w:hAnsiTheme="minorHAnsi" w:cstheme="minorHAnsi"/>
        </w:rPr>
      </w:pPr>
    </w:p>
    <w:p w14:paraId="12B75644" w14:textId="77777777" w:rsidR="001813DD" w:rsidRPr="00760F56" w:rsidRDefault="00336618" w:rsidP="005D751D">
      <w:pPr>
        <w:rPr>
          <w:rFonts w:asciiTheme="minorHAnsi" w:hAnsiTheme="minorHAnsi" w:cstheme="minorHAnsi"/>
          <w:sz w:val="21"/>
        </w:rPr>
      </w:pPr>
      <w:r w:rsidRPr="00760F56">
        <w:rPr>
          <w:rFonts w:asciiTheme="minorHAnsi" w:hAnsiTheme="minorHAnsi" w:cstheme="minorHAnsi"/>
          <w:noProof/>
        </w:rPr>
        <w:lastRenderedPageBreak/>
        <w:drawing>
          <wp:anchor distT="0" distB="0" distL="0" distR="0" simplePos="0" relativeHeight="251656704" behindDoc="0" locked="0" layoutInCell="1" allowOverlap="1" wp14:anchorId="3F6A3FED" wp14:editId="6A2346DB">
            <wp:simplePos x="0" y="0"/>
            <wp:positionH relativeFrom="page">
              <wp:posOffset>6148070</wp:posOffset>
            </wp:positionH>
            <wp:positionV relativeFrom="paragraph">
              <wp:posOffset>5715</wp:posOffset>
            </wp:positionV>
            <wp:extent cx="832485" cy="888365"/>
            <wp:effectExtent l="0" t="0" r="0" b="0"/>
            <wp:wrapNone/>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832485" cy="888365"/>
                    </a:xfrm>
                    <a:prstGeom prst="rect">
                      <a:avLst/>
                    </a:prstGeom>
                  </pic:spPr>
                </pic:pic>
              </a:graphicData>
            </a:graphic>
          </wp:anchor>
        </w:drawing>
      </w:r>
      <w:r w:rsidRPr="00760F56">
        <w:rPr>
          <w:rFonts w:asciiTheme="minorHAnsi" w:hAnsiTheme="minorHAnsi" w:cstheme="minorHAnsi"/>
          <w:noProof/>
        </w:rPr>
        <w:drawing>
          <wp:anchor distT="0" distB="0" distL="114300" distR="114300" simplePos="0" relativeHeight="251658752" behindDoc="0" locked="0" layoutInCell="1" allowOverlap="1" wp14:anchorId="66621EA4" wp14:editId="5D3E66AC">
            <wp:simplePos x="0" y="0"/>
            <wp:positionH relativeFrom="column">
              <wp:posOffset>83820</wp:posOffset>
            </wp:positionH>
            <wp:positionV relativeFrom="paragraph">
              <wp:posOffset>113665</wp:posOffset>
            </wp:positionV>
            <wp:extent cx="984250" cy="899160"/>
            <wp:effectExtent l="0" t="0" r="0" b="0"/>
            <wp:wrapNone/>
            <wp:docPr id="8" name="Picture 8" descr="Logoghg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ghgh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4250" cy="899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751ECF" w14:textId="77777777" w:rsidR="001813DD" w:rsidRPr="00760F56" w:rsidRDefault="001813DD" w:rsidP="005D751D">
      <w:pPr>
        <w:rPr>
          <w:rFonts w:asciiTheme="minorHAnsi" w:hAnsiTheme="minorHAnsi" w:cstheme="minorHAnsi"/>
          <w:sz w:val="21"/>
        </w:rPr>
      </w:pPr>
    </w:p>
    <w:p w14:paraId="0E2BB635" w14:textId="77777777" w:rsidR="001813DD" w:rsidRPr="00760F56" w:rsidRDefault="001813DD" w:rsidP="005D751D">
      <w:pPr>
        <w:rPr>
          <w:rFonts w:asciiTheme="minorHAnsi" w:hAnsiTheme="minorHAnsi" w:cstheme="minorHAnsi"/>
          <w:sz w:val="21"/>
        </w:rPr>
      </w:pPr>
    </w:p>
    <w:p w14:paraId="3DF9BBE9" w14:textId="77777777" w:rsidR="001813DD" w:rsidRPr="00760F56" w:rsidRDefault="001813DD" w:rsidP="005D751D">
      <w:pPr>
        <w:rPr>
          <w:rFonts w:asciiTheme="minorHAnsi" w:hAnsiTheme="minorHAnsi" w:cstheme="minorHAnsi"/>
          <w:sz w:val="21"/>
        </w:rPr>
      </w:pPr>
    </w:p>
    <w:p w14:paraId="30AABD60" w14:textId="77777777" w:rsidR="001813DD" w:rsidRPr="00760F56" w:rsidRDefault="001813DD" w:rsidP="005D751D">
      <w:pPr>
        <w:rPr>
          <w:rFonts w:asciiTheme="minorHAnsi" w:hAnsiTheme="minorHAnsi" w:cstheme="minorHAnsi"/>
          <w:sz w:val="21"/>
        </w:rPr>
      </w:pPr>
    </w:p>
    <w:p w14:paraId="212FDCA6" w14:textId="77777777" w:rsidR="001813DD" w:rsidRPr="00760F56" w:rsidRDefault="001813DD" w:rsidP="001813DD">
      <w:pPr>
        <w:pStyle w:val="Heading3"/>
        <w:spacing w:line="20" w:lineRule="atLeast"/>
        <w:jc w:val="right"/>
        <w:rPr>
          <w:rFonts w:asciiTheme="minorHAnsi" w:eastAsiaTheme="minorHAnsi" w:hAnsiTheme="minorHAnsi" w:cstheme="minorHAnsi"/>
          <w:b/>
          <w:bCs/>
          <w:color w:val="auto"/>
          <w:u w:val="single"/>
        </w:rPr>
      </w:pPr>
      <w:r w:rsidRPr="00760F56">
        <w:rPr>
          <w:rFonts w:asciiTheme="minorHAnsi" w:eastAsiaTheme="minorHAnsi" w:hAnsiTheme="minorHAnsi" w:cstheme="minorHAnsi"/>
          <w:b/>
          <w:bCs/>
          <w:color w:val="auto"/>
          <w:u w:val="single"/>
        </w:rPr>
        <w:t>Annexure -</w:t>
      </w:r>
      <w:r w:rsidR="00895C87" w:rsidRPr="00760F56">
        <w:rPr>
          <w:rFonts w:asciiTheme="minorHAnsi" w:eastAsiaTheme="minorHAnsi" w:hAnsiTheme="minorHAnsi" w:cstheme="minorHAnsi"/>
          <w:b/>
          <w:bCs/>
          <w:color w:val="auto"/>
          <w:u w:val="single"/>
        </w:rPr>
        <w:t>D</w:t>
      </w:r>
    </w:p>
    <w:p w14:paraId="44309ECD" w14:textId="77777777" w:rsidR="001813DD" w:rsidRPr="00760F56" w:rsidRDefault="001813DD" w:rsidP="001813DD">
      <w:pPr>
        <w:pStyle w:val="BodyTextIndent3"/>
        <w:ind w:left="0"/>
        <w:jc w:val="center"/>
        <w:rPr>
          <w:rFonts w:cstheme="minorHAnsi"/>
          <w:b/>
          <w:bCs/>
          <w:sz w:val="24"/>
          <w:szCs w:val="24"/>
          <w:u w:val="single"/>
        </w:rPr>
      </w:pPr>
      <w:r w:rsidRPr="00760F56">
        <w:rPr>
          <w:rFonts w:cstheme="minorHAnsi"/>
          <w:b/>
          <w:bCs/>
          <w:sz w:val="24"/>
          <w:szCs w:val="24"/>
          <w:u w:val="single"/>
        </w:rPr>
        <w:t>CONTRACT FORM</w:t>
      </w:r>
    </w:p>
    <w:p w14:paraId="1848F7CA" w14:textId="77777777" w:rsidR="001813DD" w:rsidRPr="00760F56" w:rsidRDefault="001813DD" w:rsidP="001813DD">
      <w:pPr>
        <w:suppressAutoHyphens/>
        <w:jc w:val="both"/>
        <w:rPr>
          <w:rFonts w:asciiTheme="minorHAnsi" w:hAnsiTheme="minorHAnsi" w:cstheme="minorHAnsi"/>
          <w:szCs w:val="24"/>
        </w:rPr>
      </w:pPr>
    </w:p>
    <w:p w14:paraId="4256C7A4" w14:textId="77777777" w:rsidR="001813DD" w:rsidRPr="00760F56" w:rsidRDefault="001813DD" w:rsidP="001813DD">
      <w:pPr>
        <w:suppressAutoHyphens/>
        <w:jc w:val="both"/>
        <w:rPr>
          <w:rFonts w:asciiTheme="minorHAnsi" w:hAnsiTheme="minorHAnsi" w:cstheme="minorHAnsi"/>
        </w:rPr>
      </w:pPr>
      <w:r w:rsidRPr="00760F56">
        <w:rPr>
          <w:rFonts w:asciiTheme="minorHAnsi" w:hAnsiTheme="minorHAnsi" w:cstheme="minorHAnsi"/>
        </w:rPr>
        <w:t xml:space="preserve">THIS AGREEMENT made the _____ day of __________ 2021 between </w:t>
      </w:r>
      <w:r w:rsidR="00E82853" w:rsidRPr="00760F56">
        <w:rPr>
          <w:rFonts w:asciiTheme="minorHAnsi" w:hAnsiTheme="minorHAnsi" w:cstheme="minorHAnsi"/>
        </w:rPr>
        <w:t>University of Engineering and Applied Sciences</w:t>
      </w:r>
      <w:r w:rsidRPr="00760F56">
        <w:rPr>
          <w:rFonts w:asciiTheme="minorHAnsi" w:hAnsiTheme="minorHAnsi" w:cstheme="minorHAnsi"/>
        </w:rPr>
        <w:t>, Swat (</w:t>
      </w:r>
      <w:r w:rsidR="001240BE" w:rsidRPr="00760F56">
        <w:rPr>
          <w:rFonts w:asciiTheme="minorHAnsi" w:hAnsiTheme="minorHAnsi" w:cstheme="minorHAnsi"/>
        </w:rPr>
        <w:t>U-EAS</w:t>
      </w:r>
      <w:r w:rsidRPr="00760F56">
        <w:rPr>
          <w:rFonts w:asciiTheme="minorHAnsi" w:hAnsiTheme="minorHAnsi" w:cstheme="minorHAnsi"/>
        </w:rPr>
        <w:t xml:space="preserve">) (hereinafter called “the Purchaser”) of the one part and </w:t>
      </w:r>
      <w:r w:rsidRPr="00760F56">
        <w:rPr>
          <w:rFonts w:asciiTheme="minorHAnsi" w:hAnsiTheme="minorHAnsi" w:cstheme="minorHAnsi"/>
          <w:i/>
        </w:rPr>
        <w:t>[name of Supplier]</w:t>
      </w:r>
      <w:r w:rsidRPr="00760F56">
        <w:rPr>
          <w:rFonts w:asciiTheme="minorHAnsi" w:hAnsiTheme="minorHAnsi" w:cstheme="minorHAnsi"/>
        </w:rPr>
        <w:t xml:space="preserve"> (hereinafter called “the Supplier”) of the other part:</w:t>
      </w:r>
    </w:p>
    <w:p w14:paraId="1635AE74" w14:textId="77777777" w:rsidR="001813DD" w:rsidRPr="00760F56" w:rsidRDefault="001813DD" w:rsidP="001813DD">
      <w:pPr>
        <w:suppressAutoHyphens/>
        <w:jc w:val="both"/>
        <w:rPr>
          <w:rFonts w:asciiTheme="minorHAnsi" w:hAnsiTheme="minorHAnsi" w:cstheme="minorHAnsi"/>
        </w:rPr>
      </w:pPr>
    </w:p>
    <w:p w14:paraId="247263BF" w14:textId="77777777" w:rsidR="001813DD" w:rsidRPr="00760F56" w:rsidRDefault="001813DD" w:rsidP="001813DD">
      <w:pPr>
        <w:suppressAutoHyphens/>
        <w:jc w:val="both"/>
        <w:rPr>
          <w:rFonts w:asciiTheme="minorHAnsi" w:hAnsiTheme="minorHAnsi" w:cstheme="minorHAnsi"/>
        </w:rPr>
      </w:pPr>
      <w:r w:rsidRPr="00760F56">
        <w:rPr>
          <w:rFonts w:asciiTheme="minorHAnsi" w:hAnsiTheme="minorHAnsi" w:cstheme="minorHAnsi"/>
        </w:rPr>
        <w:t>WHEREAS the Purchaser invited bids for certain goods and ancillary s</w:t>
      </w:r>
      <w:r w:rsidR="00196F26" w:rsidRPr="00760F56">
        <w:rPr>
          <w:rFonts w:asciiTheme="minorHAnsi" w:hAnsiTheme="minorHAnsi" w:cstheme="minorHAnsi"/>
        </w:rPr>
        <w:t>ervices, viz., procurement of Generator set</w:t>
      </w:r>
      <w:r w:rsidRPr="00760F56">
        <w:rPr>
          <w:rFonts w:asciiTheme="minorHAnsi" w:hAnsiTheme="minorHAnsi" w:cstheme="minorHAnsi"/>
          <w:i/>
        </w:rPr>
        <w:t xml:space="preserve"> </w:t>
      </w:r>
      <w:r w:rsidRPr="00760F56">
        <w:rPr>
          <w:rFonts w:asciiTheme="minorHAnsi" w:hAnsiTheme="minorHAnsi" w:cstheme="minorHAnsi"/>
        </w:rPr>
        <w:t xml:space="preserve">and has accepted a bid by the Supplier for the supply, installation and commissioning of those goods and services in the sum of </w:t>
      </w:r>
      <w:r w:rsidRPr="00760F56">
        <w:rPr>
          <w:rFonts w:asciiTheme="minorHAnsi" w:hAnsiTheme="minorHAnsi" w:cstheme="minorHAnsi"/>
          <w:i/>
        </w:rPr>
        <w:t>[contract price in words and figures]</w:t>
      </w:r>
      <w:r w:rsidRPr="00760F56">
        <w:rPr>
          <w:rFonts w:asciiTheme="minorHAnsi" w:hAnsiTheme="minorHAnsi" w:cstheme="minorHAnsi"/>
        </w:rPr>
        <w:t xml:space="preserve"> (hereinafter called “the Contract Price”).</w:t>
      </w:r>
    </w:p>
    <w:p w14:paraId="5369546D" w14:textId="77777777" w:rsidR="001813DD" w:rsidRPr="00760F56" w:rsidRDefault="001813DD" w:rsidP="001813DD">
      <w:pPr>
        <w:suppressAutoHyphens/>
        <w:jc w:val="both"/>
        <w:rPr>
          <w:rFonts w:asciiTheme="minorHAnsi" w:hAnsiTheme="minorHAnsi" w:cstheme="minorHAnsi"/>
        </w:rPr>
      </w:pPr>
    </w:p>
    <w:p w14:paraId="0AD8C2BA" w14:textId="77777777" w:rsidR="001813DD" w:rsidRPr="00760F56" w:rsidRDefault="001813DD" w:rsidP="001813DD">
      <w:pPr>
        <w:suppressAutoHyphens/>
        <w:jc w:val="both"/>
        <w:rPr>
          <w:rFonts w:asciiTheme="minorHAnsi" w:hAnsiTheme="minorHAnsi" w:cstheme="minorHAnsi"/>
        </w:rPr>
      </w:pPr>
      <w:r w:rsidRPr="00760F56">
        <w:rPr>
          <w:rFonts w:asciiTheme="minorHAnsi" w:hAnsiTheme="minorHAnsi" w:cstheme="minorHAnsi"/>
        </w:rPr>
        <w:t>NOW THIS AGREEMENT WITNESSETH AS FOLLOWS:</w:t>
      </w:r>
    </w:p>
    <w:p w14:paraId="38B306FA" w14:textId="77777777" w:rsidR="001813DD" w:rsidRPr="00760F56" w:rsidRDefault="001813DD" w:rsidP="001813DD">
      <w:pPr>
        <w:suppressAutoHyphens/>
        <w:jc w:val="both"/>
        <w:rPr>
          <w:rFonts w:asciiTheme="minorHAnsi" w:hAnsiTheme="minorHAnsi" w:cstheme="minorHAnsi"/>
        </w:rPr>
      </w:pPr>
    </w:p>
    <w:p w14:paraId="471F8182" w14:textId="77777777" w:rsidR="001813DD" w:rsidRPr="00760F56" w:rsidRDefault="001813DD" w:rsidP="001813DD">
      <w:pPr>
        <w:suppressAutoHyphens/>
        <w:jc w:val="both"/>
        <w:rPr>
          <w:rFonts w:asciiTheme="minorHAnsi" w:hAnsiTheme="minorHAnsi" w:cstheme="minorHAnsi"/>
        </w:rPr>
      </w:pPr>
      <w:r w:rsidRPr="00760F56">
        <w:rPr>
          <w:rFonts w:asciiTheme="minorHAnsi" w:hAnsiTheme="minorHAnsi" w:cstheme="minorHAnsi"/>
        </w:rPr>
        <w:t>1.</w:t>
      </w:r>
      <w:r w:rsidRPr="00760F56">
        <w:rPr>
          <w:rFonts w:asciiTheme="minorHAnsi" w:hAnsiTheme="minorHAnsi" w:cstheme="minorHAnsi"/>
        </w:rPr>
        <w:tab/>
        <w:t>In this Agreement words and expressions shall have the same meanings as are respectively assigned to them in the Conditions of Contract referred to.</w:t>
      </w:r>
    </w:p>
    <w:p w14:paraId="1EB82628" w14:textId="77777777" w:rsidR="001813DD" w:rsidRPr="00760F56" w:rsidRDefault="001813DD" w:rsidP="001813DD">
      <w:pPr>
        <w:suppressAutoHyphens/>
        <w:jc w:val="both"/>
        <w:rPr>
          <w:rFonts w:asciiTheme="minorHAnsi" w:hAnsiTheme="minorHAnsi" w:cstheme="minorHAnsi"/>
        </w:rPr>
      </w:pPr>
    </w:p>
    <w:p w14:paraId="199C7C6A" w14:textId="77777777" w:rsidR="001813DD" w:rsidRPr="00760F56" w:rsidRDefault="001813DD" w:rsidP="001813DD">
      <w:pPr>
        <w:suppressAutoHyphens/>
        <w:jc w:val="both"/>
        <w:rPr>
          <w:rFonts w:asciiTheme="minorHAnsi" w:hAnsiTheme="minorHAnsi" w:cstheme="minorHAnsi"/>
        </w:rPr>
      </w:pPr>
      <w:r w:rsidRPr="00760F56">
        <w:rPr>
          <w:rFonts w:asciiTheme="minorHAnsi" w:hAnsiTheme="minorHAnsi" w:cstheme="minorHAnsi"/>
        </w:rPr>
        <w:t>2.</w:t>
      </w:r>
      <w:r w:rsidRPr="00760F56">
        <w:rPr>
          <w:rFonts w:asciiTheme="minorHAnsi" w:hAnsiTheme="minorHAnsi" w:cstheme="minorHAnsi"/>
        </w:rPr>
        <w:tab/>
        <w:t>The following documents shall be deemed to form and be read and construed as part of this Agreement, viz.:</w:t>
      </w:r>
    </w:p>
    <w:p w14:paraId="235DA49C" w14:textId="77777777" w:rsidR="001813DD" w:rsidRPr="00760F56" w:rsidRDefault="001813DD" w:rsidP="001813DD">
      <w:pPr>
        <w:suppressAutoHyphens/>
        <w:jc w:val="both"/>
        <w:rPr>
          <w:rFonts w:asciiTheme="minorHAnsi" w:hAnsiTheme="minorHAnsi" w:cstheme="minorHAnsi"/>
        </w:rPr>
      </w:pPr>
    </w:p>
    <w:p w14:paraId="5A80ADB1" w14:textId="77777777" w:rsidR="001813DD" w:rsidRPr="00760F56" w:rsidRDefault="001813DD" w:rsidP="001813DD">
      <w:pPr>
        <w:suppressAutoHyphens/>
        <w:jc w:val="both"/>
        <w:rPr>
          <w:rFonts w:asciiTheme="minorHAnsi" w:hAnsiTheme="minorHAnsi" w:cstheme="minorHAnsi"/>
        </w:rPr>
      </w:pPr>
      <w:r w:rsidRPr="00760F56">
        <w:rPr>
          <w:rFonts w:asciiTheme="minorHAnsi" w:hAnsiTheme="minorHAnsi" w:cstheme="minorHAnsi"/>
        </w:rPr>
        <w:t>(a)</w:t>
      </w:r>
      <w:r w:rsidRPr="00760F56">
        <w:rPr>
          <w:rFonts w:asciiTheme="minorHAnsi" w:hAnsiTheme="minorHAnsi" w:cstheme="minorHAnsi"/>
        </w:rPr>
        <w:tab/>
        <w:t>the Price Schedule submitted by the Bidder;</w:t>
      </w:r>
    </w:p>
    <w:p w14:paraId="159441E9" w14:textId="77777777" w:rsidR="001813DD" w:rsidRPr="00760F56" w:rsidRDefault="001813DD" w:rsidP="001813DD">
      <w:pPr>
        <w:suppressAutoHyphens/>
        <w:jc w:val="both"/>
        <w:rPr>
          <w:rFonts w:asciiTheme="minorHAnsi" w:hAnsiTheme="minorHAnsi" w:cstheme="minorHAnsi"/>
        </w:rPr>
      </w:pPr>
      <w:r w:rsidRPr="00760F56">
        <w:rPr>
          <w:rFonts w:asciiTheme="minorHAnsi" w:hAnsiTheme="minorHAnsi" w:cstheme="minorHAnsi"/>
        </w:rPr>
        <w:t>(b)</w:t>
      </w:r>
      <w:r w:rsidRPr="00760F56">
        <w:rPr>
          <w:rFonts w:asciiTheme="minorHAnsi" w:hAnsiTheme="minorHAnsi" w:cstheme="minorHAnsi"/>
        </w:rPr>
        <w:tab/>
        <w:t>the Technical Specifications;</w:t>
      </w:r>
    </w:p>
    <w:p w14:paraId="73B13C9E" w14:textId="77777777" w:rsidR="001813DD" w:rsidRPr="00760F56" w:rsidRDefault="001813DD" w:rsidP="001813DD">
      <w:pPr>
        <w:suppressAutoHyphens/>
        <w:jc w:val="both"/>
        <w:rPr>
          <w:rFonts w:asciiTheme="minorHAnsi" w:hAnsiTheme="minorHAnsi" w:cstheme="minorHAnsi"/>
        </w:rPr>
      </w:pPr>
      <w:r w:rsidRPr="00760F56">
        <w:rPr>
          <w:rFonts w:asciiTheme="minorHAnsi" w:hAnsiTheme="minorHAnsi" w:cstheme="minorHAnsi"/>
        </w:rPr>
        <w:t>(c)</w:t>
      </w:r>
      <w:r w:rsidRPr="00760F56">
        <w:rPr>
          <w:rFonts w:asciiTheme="minorHAnsi" w:hAnsiTheme="minorHAnsi" w:cstheme="minorHAnsi"/>
        </w:rPr>
        <w:tab/>
        <w:t>the</w:t>
      </w:r>
      <w:r w:rsidR="001779C6">
        <w:rPr>
          <w:rFonts w:asciiTheme="minorHAnsi" w:hAnsiTheme="minorHAnsi" w:cstheme="minorHAnsi"/>
        </w:rPr>
        <w:t xml:space="preserve"> General Conditions </w:t>
      </w:r>
      <w:r w:rsidR="008D56A0">
        <w:rPr>
          <w:rFonts w:asciiTheme="minorHAnsi" w:hAnsiTheme="minorHAnsi" w:cstheme="minorHAnsi"/>
        </w:rPr>
        <w:t xml:space="preserve">and clauses </w:t>
      </w:r>
      <w:r w:rsidR="001779C6">
        <w:rPr>
          <w:rFonts w:asciiTheme="minorHAnsi" w:hAnsiTheme="minorHAnsi" w:cstheme="minorHAnsi"/>
        </w:rPr>
        <w:t>of the bidding documents;</w:t>
      </w:r>
    </w:p>
    <w:p w14:paraId="716F6358" w14:textId="77777777" w:rsidR="001813DD" w:rsidRPr="00760F56" w:rsidRDefault="001813DD" w:rsidP="001813DD">
      <w:pPr>
        <w:suppressAutoHyphens/>
        <w:jc w:val="both"/>
        <w:rPr>
          <w:rFonts w:asciiTheme="minorHAnsi" w:hAnsiTheme="minorHAnsi" w:cstheme="minorHAnsi"/>
        </w:rPr>
      </w:pPr>
      <w:r w:rsidRPr="00760F56">
        <w:rPr>
          <w:rFonts w:asciiTheme="minorHAnsi" w:hAnsiTheme="minorHAnsi" w:cstheme="minorHAnsi"/>
        </w:rPr>
        <w:t>(d)</w:t>
      </w:r>
      <w:r w:rsidRPr="00760F56">
        <w:rPr>
          <w:rFonts w:asciiTheme="minorHAnsi" w:hAnsiTheme="minorHAnsi" w:cstheme="minorHAnsi"/>
        </w:rPr>
        <w:tab/>
        <w:t>the Pu</w:t>
      </w:r>
      <w:r w:rsidR="001779C6">
        <w:rPr>
          <w:rFonts w:asciiTheme="minorHAnsi" w:hAnsiTheme="minorHAnsi" w:cstheme="minorHAnsi"/>
        </w:rPr>
        <w:t>rchaser’s Notification of Award/Purchase Order;</w:t>
      </w:r>
    </w:p>
    <w:p w14:paraId="5943212D" w14:textId="77777777" w:rsidR="001813DD" w:rsidRPr="00760F56" w:rsidRDefault="001813DD" w:rsidP="001813DD">
      <w:pPr>
        <w:suppressAutoHyphens/>
        <w:jc w:val="both"/>
        <w:rPr>
          <w:rFonts w:asciiTheme="minorHAnsi" w:hAnsiTheme="minorHAnsi" w:cstheme="minorHAnsi"/>
        </w:rPr>
      </w:pPr>
    </w:p>
    <w:p w14:paraId="7F5C9F13" w14:textId="77777777" w:rsidR="001813DD" w:rsidRPr="00760F56" w:rsidRDefault="001813DD" w:rsidP="001813DD">
      <w:pPr>
        <w:suppressAutoHyphens/>
        <w:jc w:val="both"/>
        <w:rPr>
          <w:rFonts w:asciiTheme="minorHAnsi" w:hAnsiTheme="minorHAnsi" w:cstheme="minorHAnsi"/>
        </w:rPr>
      </w:pPr>
      <w:r w:rsidRPr="00760F56">
        <w:rPr>
          <w:rFonts w:asciiTheme="minorHAnsi" w:hAnsiTheme="minorHAnsi" w:cstheme="minorHAnsi"/>
        </w:rPr>
        <w:t>3.</w:t>
      </w:r>
      <w:r w:rsidRPr="00760F56">
        <w:rPr>
          <w:rFonts w:asciiTheme="minorHAnsi" w:hAnsiTheme="minorHAnsi" w:cstheme="minorHAnsi"/>
        </w:rP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1F4F930A" w14:textId="77777777" w:rsidR="001813DD" w:rsidRPr="00760F56" w:rsidRDefault="001813DD" w:rsidP="001813DD">
      <w:pPr>
        <w:suppressAutoHyphens/>
        <w:jc w:val="both"/>
        <w:rPr>
          <w:rFonts w:asciiTheme="minorHAnsi" w:hAnsiTheme="minorHAnsi" w:cstheme="minorHAnsi"/>
        </w:rPr>
      </w:pPr>
    </w:p>
    <w:p w14:paraId="4AC8B947" w14:textId="77777777" w:rsidR="001813DD" w:rsidRPr="00760F56" w:rsidRDefault="001813DD" w:rsidP="001813DD">
      <w:pPr>
        <w:suppressAutoHyphens/>
        <w:jc w:val="both"/>
        <w:rPr>
          <w:rFonts w:asciiTheme="minorHAnsi" w:hAnsiTheme="minorHAnsi" w:cstheme="minorHAnsi"/>
        </w:rPr>
      </w:pPr>
      <w:r w:rsidRPr="00760F56">
        <w:rPr>
          <w:rFonts w:asciiTheme="minorHAnsi" w:hAnsiTheme="minorHAnsi" w:cstheme="minorHAnsi"/>
        </w:rPr>
        <w:t>4.</w:t>
      </w:r>
      <w:r w:rsidRPr="00760F56">
        <w:rPr>
          <w:rFonts w:asciiTheme="minorHAnsi" w:hAnsiTheme="minorHAnsi" w:cstheme="minorHAnsi"/>
        </w:rP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1178C00C" w14:textId="77777777" w:rsidR="001813DD" w:rsidRPr="00760F56" w:rsidRDefault="001813DD" w:rsidP="001813DD">
      <w:pPr>
        <w:suppressAutoHyphens/>
        <w:jc w:val="both"/>
        <w:rPr>
          <w:rFonts w:asciiTheme="minorHAnsi" w:hAnsiTheme="minorHAnsi" w:cstheme="minorHAnsi"/>
        </w:rPr>
      </w:pPr>
    </w:p>
    <w:p w14:paraId="606C4B5F" w14:textId="77777777" w:rsidR="001813DD" w:rsidRPr="00760F56" w:rsidRDefault="001813DD" w:rsidP="001813DD">
      <w:pPr>
        <w:suppressAutoHyphens/>
        <w:jc w:val="both"/>
        <w:rPr>
          <w:rFonts w:asciiTheme="minorHAnsi" w:hAnsiTheme="minorHAnsi" w:cstheme="minorHAnsi"/>
        </w:rPr>
      </w:pPr>
      <w:r w:rsidRPr="00760F56">
        <w:rPr>
          <w:rFonts w:asciiTheme="minorHAnsi" w:hAnsiTheme="minorHAnsi" w:cstheme="minorHAnsi"/>
        </w:rPr>
        <w:t>IN WITNESS whereof the parties hereto have caused this Agreement to be executed in accordance with their respective laws the day and year first above written.</w:t>
      </w:r>
    </w:p>
    <w:p w14:paraId="35947280" w14:textId="77777777" w:rsidR="001813DD" w:rsidRPr="00760F56" w:rsidRDefault="001813DD" w:rsidP="001813DD">
      <w:pPr>
        <w:suppressAutoHyphens/>
        <w:jc w:val="both"/>
        <w:rPr>
          <w:rFonts w:asciiTheme="minorHAnsi" w:hAnsiTheme="minorHAnsi" w:cstheme="minorHAnsi"/>
        </w:rPr>
      </w:pPr>
    </w:p>
    <w:p w14:paraId="1AF95D10" w14:textId="77777777" w:rsidR="001813DD" w:rsidRPr="00760F56" w:rsidRDefault="001813DD" w:rsidP="001813DD">
      <w:pPr>
        <w:tabs>
          <w:tab w:val="left" w:pos="4680"/>
          <w:tab w:val="left" w:pos="7020"/>
        </w:tabs>
        <w:suppressAutoHyphens/>
        <w:jc w:val="both"/>
        <w:rPr>
          <w:rFonts w:asciiTheme="minorHAnsi" w:hAnsiTheme="minorHAnsi" w:cstheme="minorHAnsi"/>
        </w:rPr>
      </w:pPr>
      <w:r w:rsidRPr="00760F56">
        <w:rPr>
          <w:rFonts w:asciiTheme="minorHAnsi" w:hAnsiTheme="minorHAnsi" w:cstheme="minorHAnsi"/>
        </w:rPr>
        <w:t xml:space="preserve">Signed, sealed, delivered by </w:t>
      </w:r>
      <w:r w:rsidRPr="00760F56">
        <w:rPr>
          <w:rFonts w:asciiTheme="minorHAnsi" w:hAnsiTheme="minorHAnsi" w:cstheme="minorHAnsi"/>
          <w:u w:val="single"/>
        </w:rPr>
        <w:tab/>
      </w:r>
      <w:r w:rsidRPr="00760F56">
        <w:rPr>
          <w:rFonts w:asciiTheme="minorHAnsi" w:hAnsiTheme="minorHAnsi" w:cstheme="minorHAnsi"/>
        </w:rPr>
        <w:t xml:space="preserve"> the </w:t>
      </w:r>
      <w:r w:rsidRPr="00760F56">
        <w:rPr>
          <w:rFonts w:asciiTheme="minorHAnsi" w:hAnsiTheme="minorHAnsi" w:cstheme="minorHAnsi"/>
          <w:u w:val="single"/>
        </w:rPr>
        <w:tab/>
      </w:r>
      <w:r w:rsidRPr="00760F56">
        <w:rPr>
          <w:rFonts w:asciiTheme="minorHAnsi" w:hAnsiTheme="minorHAnsi" w:cstheme="minorHAnsi"/>
        </w:rPr>
        <w:t xml:space="preserve"> </w:t>
      </w:r>
      <w:r w:rsidRPr="00760F56">
        <w:rPr>
          <w:rFonts w:asciiTheme="minorHAnsi" w:hAnsiTheme="minorHAnsi" w:cstheme="minorHAnsi"/>
        </w:rPr>
        <w:br/>
        <w:t>(for the Purchaser)</w:t>
      </w:r>
    </w:p>
    <w:p w14:paraId="6B73EA01" w14:textId="77777777" w:rsidR="001813DD" w:rsidRPr="00760F56" w:rsidRDefault="001813DD" w:rsidP="001813DD">
      <w:pPr>
        <w:tabs>
          <w:tab w:val="left" w:pos="4680"/>
          <w:tab w:val="left" w:pos="7020"/>
        </w:tabs>
        <w:suppressAutoHyphens/>
        <w:jc w:val="both"/>
        <w:rPr>
          <w:rFonts w:asciiTheme="minorHAnsi" w:hAnsiTheme="minorHAnsi" w:cstheme="minorHAnsi"/>
        </w:rPr>
      </w:pPr>
      <w:r w:rsidRPr="00760F56">
        <w:rPr>
          <w:rFonts w:asciiTheme="minorHAnsi" w:hAnsiTheme="minorHAnsi" w:cstheme="minorHAnsi"/>
        </w:rPr>
        <w:fldChar w:fldCharType="begin"/>
      </w:r>
      <w:r w:rsidRPr="00760F56">
        <w:rPr>
          <w:rFonts w:asciiTheme="minorHAnsi" w:hAnsiTheme="minorHAnsi" w:cstheme="minorHAnsi"/>
        </w:rPr>
        <w:instrText>ADVANCE \D 6.0</w:instrText>
      </w:r>
      <w:r w:rsidRPr="00760F56">
        <w:rPr>
          <w:rFonts w:asciiTheme="minorHAnsi" w:hAnsiTheme="minorHAnsi" w:cstheme="minorHAnsi"/>
        </w:rPr>
        <w:fldChar w:fldCharType="end"/>
      </w:r>
      <w:r w:rsidRPr="00760F56">
        <w:rPr>
          <w:rFonts w:asciiTheme="minorHAnsi" w:hAnsiTheme="minorHAnsi" w:cstheme="minorHAnsi"/>
        </w:rPr>
        <w:t xml:space="preserve">Signed, sealed, delivered by </w:t>
      </w:r>
      <w:r w:rsidRPr="00760F56">
        <w:rPr>
          <w:rFonts w:asciiTheme="minorHAnsi" w:hAnsiTheme="minorHAnsi" w:cstheme="minorHAnsi"/>
          <w:u w:val="single"/>
        </w:rPr>
        <w:tab/>
      </w:r>
      <w:r w:rsidRPr="00760F56">
        <w:rPr>
          <w:rFonts w:asciiTheme="minorHAnsi" w:hAnsiTheme="minorHAnsi" w:cstheme="minorHAnsi"/>
        </w:rPr>
        <w:t xml:space="preserve"> the </w:t>
      </w:r>
      <w:r w:rsidRPr="00760F56">
        <w:rPr>
          <w:rFonts w:asciiTheme="minorHAnsi" w:hAnsiTheme="minorHAnsi" w:cstheme="minorHAnsi"/>
          <w:u w:val="single"/>
        </w:rPr>
        <w:tab/>
      </w:r>
      <w:r w:rsidRPr="00760F56">
        <w:rPr>
          <w:rFonts w:asciiTheme="minorHAnsi" w:hAnsiTheme="minorHAnsi" w:cstheme="minorHAnsi"/>
        </w:rPr>
        <w:t xml:space="preserve"> </w:t>
      </w:r>
      <w:r w:rsidRPr="00760F56">
        <w:rPr>
          <w:rFonts w:asciiTheme="minorHAnsi" w:hAnsiTheme="minorHAnsi" w:cstheme="minorHAnsi"/>
        </w:rPr>
        <w:br/>
        <w:t>(for the Supplier)</w:t>
      </w:r>
    </w:p>
    <w:p w14:paraId="58E5153C" w14:textId="77777777" w:rsidR="008B2B96" w:rsidRPr="00760F56" w:rsidRDefault="001813DD" w:rsidP="00895C87">
      <w:pPr>
        <w:tabs>
          <w:tab w:val="left" w:pos="1950"/>
          <w:tab w:val="right" w:pos="9980"/>
        </w:tabs>
        <w:rPr>
          <w:rFonts w:asciiTheme="minorHAnsi" w:hAnsiTheme="minorHAnsi" w:cstheme="minorHAnsi"/>
        </w:rPr>
      </w:pPr>
      <w:r w:rsidRPr="00760F56">
        <w:rPr>
          <w:rFonts w:asciiTheme="minorHAnsi" w:hAnsiTheme="minorHAnsi" w:cstheme="minorHAnsi"/>
        </w:rPr>
        <w:br w:type="page"/>
      </w:r>
      <w:r w:rsidR="008B2B96" w:rsidRPr="00760F56">
        <w:rPr>
          <w:rFonts w:asciiTheme="minorHAnsi" w:hAnsiTheme="minorHAnsi" w:cstheme="minorHAnsi"/>
          <w:noProof/>
        </w:rPr>
        <w:lastRenderedPageBreak/>
        <w:drawing>
          <wp:anchor distT="0" distB="0" distL="114300" distR="114300" simplePos="0" relativeHeight="251659776" behindDoc="0" locked="0" layoutInCell="1" allowOverlap="1" wp14:anchorId="3DF5C04E" wp14:editId="17DF58CA">
            <wp:simplePos x="0" y="0"/>
            <wp:positionH relativeFrom="column">
              <wp:posOffset>53340</wp:posOffset>
            </wp:positionH>
            <wp:positionV relativeFrom="paragraph">
              <wp:posOffset>-328295</wp:posOffset>
            </wp:positionV>
            <wp:extent cx="984250" cy="899160"/>
            <wp:effectExtent l="0" t="0" r="0" b="0"/>
            <wp:wrapNone/>
            <wp:docPr id="9" name="Picture 9" descr="Logoghg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ghgh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4250" cy="899160"/>
                    </a:xfrm>
                    <a:prstGeom prst="rect">
                      <a:avLst/>
                    </a:prstGeom>
                    <a:noFill/>
                    <a:ln>
                      <a:noFill/>
                    </a:ln>
                  </pic:spPr>
                </pic:pic>
              </a:graphicData>
            </a:graphic>
            <wp14:sizeRelH relativeFrom="page">
              <wp14:pctWidth>0</wp14:pctWidth>
            </wp14:sizeRelH>
            <wp14:sizeRelV relativeFrom="page">
              <wp14:pctHeight>0</wp14:pctHeight>
            </wp14:sizeRelV>
          </wp:anchor>
        </w:drawing>
      </w:r>
      <w:r w:rsidR="00895C87" w:rsidRPr="00760F56">
        <w:rPr>
          <w:rFonts w:asciiTheme="minorHAnsi" w:hAnsiTheme="minorHAnsi" w:cstheme="minorHAnsi"/>
          <w:noProof/>
        </w:rPr>
        <w:drawing>
          <wp:anchor distT="0" distB="0" distL="0" distR="0" simplePos="0" relativeHeight="251653632" behindDoc="0" locked="0" layoutInCell="1" allowOverlap="1" wp14:anchorId="6E5DF8CC" wp14:editId="261EABE3">
            <wp:simplePos x="0" y="0"/>
            <wp:positionH relativeFrom="page">
              <wp:posOffset>6148070</wp:posOffset>
            </wp:positionH>
            <wp:positionV relativeFrom="paragraph">
              <wp:posOffset>-354965</wp:posOffset>
            </wp:positionV>
            <wp:extent cx="832485" cy="888365"/>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832485" cy="888365"/>
                    </a:xfrm>
                    <a:prstGeom prst="rect">
                      <a:avLst/>
                    </a:prstGeom>
                  </pic:spPr>
                </pic:pic>
              </a:graphicData>
            </a:graphic>
          </wp:anchor>
        </w:drawing>
      </w:r>
      <w:r w:rsidR="00895C87" w:rsidRPr="00760F56">
        <w:rPr>
          <w:rFonts w:asciiTheme="minorHAnsi" w:hAnsiTheme="minorHAnsi" w:cstheme="minorHAnsi"/>
        </w:rPr>
        <w:tab/>
      </w:r>
      <w:r w:rsidR="00895C87" w:rsidRPr="00760F56">
        <w:rPr>
          <w:rFonts w:asciiTheme="minorHAnsi" w:hAnsiTheme="minorHAnsi" w:cstheme="minorHAnsi"/>
        </w:rPr>
        <w:tab/>
      </w:r>
    </w:p>
    <w:p w14:paraId="676C75C9" w14:textId="77777777" w:rsidR="008B2B96" w:rsidRPr="00760F56" w:rsidRDefault="008B2B96" w:rsidP="00895C87">
      <w:pPr>
        <w:tabs>
          <w:tab w:val="left" w:pos="1950"/>
          <w:tab w:val="right" w:pos="9980"/>
        </w:tabs>
        <w:rPr>
          <w:rFonts w:asciiTheme="minorHAnsi" w:hAnsiTheme="minorHAnsi" w:cstheme="minorHAnsi"/>
          <w:b/>
          <w:bCs/>
          <w:sz w:val="24"/>
          <w:szCs w:val="24"/>
        </w:rPr>
      </w:pPr>
    </w:p>
    <w:p w14:paraId="46EF9BCD" w14:textId="77777777" w:rsidR="008B2B96" w:rsidRPr="00760F56" w:rsidRDefault="008B2B96" w:rsidP="00895C87">
      <w:pPr>
        <w:tabs>
          <w:tab w:val="left" w:pos="1950"/>
          <w:tab w:val="right" w:pos="9980"/>
        </w:tabs>
        <w:rPr>
          <w:rFonts w:asciiTheme="minorHAnsi" w:hAnsiTheme="minorHAnsi" w:cstheme="minorHAnsi"/>
          <w:b/>
          <w:bCs/>
          <w:sz w:val="24"/>
          <w:szCs w:val="24"/>
        </w:rPr>
      </w:pPr>
    </w:p>
    <w:p w14:paraId="7138E402" w14:textId="77777777" w:rsidR="008B2B96" w:rsidRPr="00760F56" w:rsidRDefault="008B2B96" w:rsidP="00895C87">
      <w:pPr>
        <w:tabs>
          <w:tab w:val="left" w:pos="1950"/>
          <w:tab w:val="right" w:pos="9980"/>
        </w:tabs>
        <w:rPr>
          <w:rFonts w:asciiTheme="minorHAnsi" w:hAnsiTheme="minorHAnsi" w:cstheme="minorHAnsi"/>
          <w:b/>
          <w:bCs/>
          <w:sz w:val="24"/>
          <w:szCs w:val="24"/>
        </w:rPr>
      </w:pPr>
    </w:p>
    <w:p w14:paraId="2E900714" w14:textId="77777777" w:rsidR="008B2B96" w:rsidRPr="00760F56" w:rsidRDefault="008B2B96" w:rsidP="00895C87">
      <w:pPr>
        <w:tabs>
          <w:tab w:val="left" w:pos="1950"/>
          <w:tab w:val="right" w:pos="9980"/>
        </w:tabs>
        <w:rPr>
          <w:rFonts w:asciiTheme="minorHAnsi" w:hAnsiTheme="minorHAnsi" w:cstheme="minorHAnsi"/>
          <w:b/>
          <w:bCs/>
          <w:sz w:val="24"/>
          <w:szCs w:val="24"/>
        </w:rPr>
      </w:pPr>
    </w:p>
    <w:p w14:paraId="666C68E6" w14:textId="77777777" w:rsidR="001813DD" w:rsidRPr="00760F56" w:rsidRDefault="008B2B96" w:rsidP="00895C87">
      <w:pPr>
        <w:tabs>
          <w:tab w:val="left" w:pos="1950"/>
          <w:tab w:val="right" w:pos="9980"/>
        </w:tabs>
        <w:rPr>
          <w:rFonts w:asciiTheme="minorHAnsi" w:hAnsiTheme="minorHAnsi" w:cstheme="minorHAnsi"/>
          <w:b/>
          <w:bCs/>
          <w:sz w:val="24"/>
          <w:szCs w:val="24"/>
        </w:rPr>
      </w:pPr>
      <w:r w:rsidRPr="00760F56">
        <w:rPr>
          <w:rFonts w:asciiTheme="minorHAnsi" w:hAnsiTheme="minorHAnsi" w:cstheme="minorHAnsi"/>
          <w:b/>
          <w:bCs/>
          <w:sz w:val="24"/>
          <w:szCs w:val="24"/>
        </w:rPr>
        <w:tab/>
      </w:r>
      <w:r w:rsidRPr="00760F56">
        <w:rPr>
          <w:rFonts w:asciiTheme="minorHAnsi" w:hAnsiTheme="minorHAnsi" w:cstheme="minorHAnsi"/>
          <w:b/>
          <w:bCs/>
          <w:sz w:val="24"/>
          <w:szCs w:val="24"/>
        </w:rPr>
        <w:tab/>
      </w:r>
      <w:r w:rsidR="001813DD" w:rsidRPr="00760F56">
        <w:rPr>
          <w:rFonts w:asciiTheme="minorHAnsi" w:hAnsiTheme="minorHAnsi" w:cstheme="minorHAnsi"/>
          <w:b/>
          <w:bCs/>
          <w:sz w:val="24"/>
          <w:szCs w:val="24"/>
        </w:rPr>
        <w:t>Annexure</w:t>
      </w:r>
      <w:r w:rsidR="00895C87" w:rsidRPr="00760F56">
        <w:rPr>
          <w:rFonts w:asciiTheme="minorHAnsi" w:hAnsiTheme="minorHAnsi" w:cstheme="minorHAnsi"/>
          <w:b/>
          <w:bCs/>
          <w:sz w:val="24"/>
          <w:szCs w:val="24"/>
        </w:rPr>
        <w:t>-E</w:t>
      </w:r>
    </w:p>
    <w:p w14:paraId="68012934" w14:textId="77777777" w:rsidR="001813DD" w:rsidRPr="00760F56" w:rsidRDefault="001813DD" w:rsidP="001813DD">
      <w:pPr>
        <w:pStyle w:val="BodyTextIndent3"/>
        <w:ind w:left="0"/>
        <w:rPr>
          <w:rFonts w:cstheme="minorHAnsi"/>
          <w:b/>
          <w:bCs/>
          <w:sz w:val="24"/>
          <w:szCs w:val="24"/>
        </w:rPr>
      </w:pPr>
    </w:p>
    <w:p w14:paraId="0F968E14" w14:textId="77777777" w:rsidR="001813DD" w:rsidRPr="00760F56" w:rsidRDefault="001813DD" w:rsidP="001813DD">
      <w:pPr>
        <w:pStyle w:val="BodyTextIndent3"/>
        <w:ind w:left="0"/>
        <w:jc w:val="center"/>
        <w:rPr>
          <w:rFonts w:cstheme="minorHAnsi"/>
          <w:b/>
          <w:bCs/>
          <w:sz w:val="24"/>
          <w:szCs w:val="24"/>
          <w:u w:val="single"/>
        </w:rPr>
      </w:pPr>
      <w:r w:rsidRPr="00760F56">
        <w:rPr>
          <w:rFonts w:cstheme="minorHAnsi"/>
          <w:b/>
          <w:bCs/>
          <w:sz w:val="24"/>
          <w:szCs w:val="24"/>
          <w:u w:val="single"/>
        </w:rPr>
        <w:t>PERFORMANCE BOND (FORM)</w:t>
      </w:r>
    </w:p>
    <w:p w14:paraId="1DD5551B" w14:textId="77777777" w:rsidR="001813DD" w:rsidRPr="00760F56" w:rsidRDefault="001813DD" w:rsidP="001813DD">
      <w:pPr>
        <w:pStyle w:val="BodyTextIndent3"/>
        <w:ind w:left="0"/>
        <w:rPr>
          <w:rFonts w:cstheme="minorHAnsi"/>
          <w:b/>
          <w:bCs/>
          <w:sz w:val="24"/>
          <w:szCs w:val="24"/>
        </w:rPr>
      </w:pPr>
    </w:p>
    <w:p w14:paraId="1C2EBD5C" w14:textId="77777777" w:rsidR="001813DD" w:rsidRPr="00760F56" w:rsidRDefault="001813DD" w:rsidP="001813DD">
      <w:pPr>
        <w:pStyle w:val="BodyTextIndent3"/>
        <w:ind w:left="0"/>
        <w:rPr>
          <w:rFonts w:cstheme="minorHAnsi"/>
          <w:sz w:val="22"/>
          <w:szCs w:val="22"/>
        </w:rPr>
      </w:pPr>
      <w:r w:rsidRPr="00760F56">
        <w:rPr>
          <w:rFonts w:cstheme="minorHAnsi"/>
          <w:sz w:val="22"/>
          <w:szCs w:val="22"/>
        </w:rPr>
        <w:t>To</w:t>
      </w:r>
    </w:p>
    <w:p w14:paraId="48233003" w14:textId="77777777" w:rsidR="001813DD" w:rsidRPr="00760F56" w:rsidRDefault="001813DD" w:rsidP="001813DD">
      <w:pPr>
        <w:pStyle w:val="BodyTextIndent3"/>
        <w:spacing w:after="0" w:line="240" w:lineRule="auto"/>
        <w:ind w:firstLine="720"/>
        <w:rPr>
          <w:rFonts w:cstheme="minorHAnsi"/>
          <w:sz w:val="22"/>
          <w:szCs w:val="22"/>
          <w:lang w:eastAsia="zh-CN"/>
        </w:rPr>
      </w:pPr>
      <w:r w:rsidRPr="00760F56">
        <w:rPr>
          <w:rFonts w:cstheme="minorHAnsi"/>
          <w:sz w:val="22"/>
          <w:szCs w:val="22"/>
        </w:rPr>
        <w:tab/>
        <w:t>The Project Director</w:t>
      </w:r>
      <w:r w:rsidRPr="00760F56">
        <w:rPr>
          <w:rFonts w:cstheme="minorHAnsi"/>
          <w:sz w:val="22"/>
          <w:szCs w:val="22"/>
          <w:lang w:eastAsia="zh-CN"/>
        </w:rPr>
        <w:t>,</w:t>
      </w:r>
    </w:p>
    <w:p w14:paraId="08F5C8C5" w14:textId="77777777" w:rsidR="001813DD" w:rsidRPr="00760F56" w:rsidRDefault="001813DD" w:rsidP="00E82853">
      <w:pPr>
        <w:pStyle w:val="BodyTextIndent3"/>
        <w:spacing w:after="0" w:line="240" w:lineRule="auto"/>
        <w:rPr>
          <w:rFonts w:cstheme="minorHAnsi"/>
          <w:sz w:val="22"/>
          <w:szCs w:val="22"/>
        </w:rPr>
      </w:pPr>
      <w:r w:rsidRPr="00760F56">
        <w:rPr>
          <w:rFonts w:cstheme="minorHAnsi"/>
          <w:sz w:val="22"/>
          <w:szCs w:val="22"/>
        </w:rPr>
        <w:tab/>
      </w:r>
      <w:r w:rsidRPr="00760F56">
        <w:rPr>
          <w:rFonts w:cstheme="minorHAnsi"/>
          <w:sz w:val="22"/>
          <w:szCs w:val="22"/>
        </w:rPr>
        <w:tab/>
      </w:r>
      <w:r w:rsidR="00E82853" w:rsidRPr="00760F56">
        <w:rPr>
          <w:rFonts w:cstheme="minorHAnsi"/>
          <w:sz w:val="22"/>
          <w:szCs w:val="22"/>
        </w:rPr>
        <w:t>University of Engineering and Applied Sciences</w:t>
      </w:r>
      <w:r w:rsidR="00E82853" w:rsidRPr="00760F56">
        <w:rPr>
          <w:rFonts w:cstheme="minorHAnsi"/>
        </w:rPr>
        <w:t xml:space="preserve"> </w:t>
      </w:r>
      <w:r w:rsidRPr="00760F56">
        <w:rPr>
          <w:rFonts w:cstheme="minorHAnsi"/>
          <w:sz w:val="22"/>
          <w:szCs w:val="22"/>
        </w:rPr>
        <w:t>(</w:t>
      </w:r>
      <w:r w:rsidR="001240BE" w:rsidRPr="00760F56">
        <w:rPr>
          <w:rFonts w:cstheme="minorHAnsi"/>
          <w:sz w:val="22"/>
          <w:szCs w:val="22"/>
        </w:rPr>
        <w:t>U-EAS</w:t>
      </w:r>
      <w:r w:rsidRPr="00760F56">
        <w:rPr>
          <w:rFonts w:cstheme="minorHAnsi"/>
          <w:sz w:val="22"/>
          <w:szCs w:val="22"/>
        </w:rPr>
        <w:t>).</w:t>
      </w:r>
    </w:p>
    <w:p w14:paraId="5823F3B3" w14:textId="77777777" w:rsidR="001813DD" w:rsidRPr="00760F56" w:rsidRDefault="001813DD" w:rsidP="001813DD">
      <w:pPr>
        <w:pStyle w:val="BodyTextIndent3"/>
        <w:spacing w:line="240" w:lineRule="auto"/>
        <w:ind w:left="0"/>
        <w:rPr>
          <w:rFonts w:cstheme="minorHAnsi"/>
          <w:sz w:val="22"/>
          <w:szCs w:val="22"/>
          <w:u w:val="single"/>
        </w:rPr>
      </w:pPr>
    </w:p>
    <w:p w14:paraId="7648F476" w14:textId="77777777" w:rsidR="001813DD" w:rsidRPr="00760F56" w:rsidRDefault="001813DD" w:rsidP="001813DD">
      <w:pPr>
        <w:pStyle w:val="BodyTextIndent3"/>
        <w:spacing w:after="0" w:line="240" w:lineRule="auto"/>
        <w:ind w:left="0"/>
        <w:jc w:val="both"/>
        <w:rPr>
          <w:rFonts w:cstheme="minorHAnsi"/>
          <w:sz w:val="22"/>
          <w:szCs w:val="22"/>
        </w:rPr>
      </w:pPr>
      <w:r w:rsidRPr="00760F56">
        <w:rPr>
          <w:rFonts w:cstheme="minorHAnsi"/>
          <w:sz w:val="22"/>
          <w:szCs w:val="22"/>
        </w:rPr>
        <w:tab/>
        <w:t xml:space="preserve">WHERES </w:t>
      </w:r>
      <w:r w:rsidRPr="00760F56">
        <w:rPr>
          <w:rFonts w:cstheme="minorHAnsi"/>
          <w:b/>
          <w:bCs/>
          <w:sz w:val="22"/>
          <w:szCs w:val="22"/>
          <w:u w:val="single"/>
        </w:rPr>
        <w:t>(Name of Supplier)</w:t>
      </w:r>
      <w:r w:rsidRPr="00760F56">
        <w:rPr>
          <w:rFonts w:cstheme="minorHAnsi"/>
          <w:sz w:val="22"/>
          <w:szCs w:val="22"/>
        </w:rPr>
        <w:t xml:space="preserve"> (hereinafter called “The Supplier”) has undertaken, in pursuance of Agreement dated ____________ to supply, install and commission </w:t>
      </w:r>
      <w:r w:rsidR="009A74CE" w:rsidRPr="00760F56">
        <w:rPr>
          <w:rFonts w:cstheme="minorHAnsi"/>
          <w:sz w:val="22"/>
          <w:szCs w:val="22"/>
        </w:rPr>
        <w:t>Generator set</w:t>
      </w:r>
      <w:r w:rsidRPr="00760F56">
        <w:rPr>
          <w:rFonts w:cstheme="minorHAnsi"/>
          <w:sz w:val="22"/>
          <w:szCs w:val="22"/>
        </w:rPr>
        <w:t>.</w:t>
      </w:r>
    </w:p>
    <w:p w14:paraId="67D75C49" w14:textId="77777777" w:rsidR="001813DD" w:rsidRPr="00760F56" w:rsidRDefault="001813DD" w:rsidP="001813DD">
      <w:pPr>
        <w:pStyle w:val="BodyTextIndent3"/>
        <w:spacing w:after="0" w:line="240" w:lineRule="auto"/>
        <w:ind w:left="0"/>
        <w:rPr>
          <w:rFonts w:cstheme="minorHAnsi"/>
          <w:sz w:val="22"/>
          <w:szCs w:val="22"/>
        </w:rPr>
      </w:pPr>
    </w:p>
    <w:p w14:paraId="4BFC3B74" w14:textId="77777777" w:rsidR="001813DD" w:rsidRPr="00760F56" w:rsidRDefault="001813DD" w:rsidP="001813DD">
      <w:pPr>
        <w:pStyle w:val="BodyTextIndent3"/>
        <w:spacing w:after="0" w:line="240" w:lineRule="auto"/>
        <w:ind w:left="0"/>
        <w:jc w:val="both"/>
        <w:rPr>
          <w:rFonts w:cstheme="minorHAnsi"/>
          <w:sz w:val="22"/>
          <w:szCs w:val="22"/>
        </w:rPr>
      </w:pPr>
      <w:r w:rsidRPr="00760F56">
        <w:rPr>
          <w:rFonts w:cstheme="minorHAnsi"/>
          <w:sz w:val="22"/>
          <w:szCs w:val="22"/>
        </w:rPr>
        <w:tab/>
        <w:t>AND WHEREAS, it has been stipulated by you in the said Agreement that the Supplier shall furnish you with a Bank Guarantee by a recognized bank for the sum specified therein as security for compliance with the Supplier’s performance obligations in accordance with the Agreement.</w:t>
      </w:r>
    </w:p>
    <w:p w14:paraId="2681B04D" w14:textId="77777777" w:rsidR="001813DD" w:rsidRPr="00760F56" w:rsidRDefault="001813DD" w:rsidP="001813DD">
      <w:pPr>
        <w:pStyle w:val="BodyTextIndent3"/>
        <w:spacing w:after="0" w:line="240" w:lineRule="auto"/>
        <w:ind w:left="0"/>
        <w:rPr>
          <w:rFonts w:cstheme="minorHAnsi"/>
          <w:sz w:val="22"/>
          <w:szCs w:val="22"/>
        </w:rPr>
      </w:pPr>
    </w:p>
    <w:p w14:paraId="585547AC" w14:textId="77777777" w:rsidR="001813DD" w:rsidRPr="00760F56" w:rsidRDefault="001813DD" w:rsidP="001813DD">
      <w:pPr>
        <w:pStyle w:val="BodyTextIndent3"/>
        <w:spacing w:after="0" w:line="240" w:lineRule="auto"/>
        <w:ind w:left="0"/>
        <w:rPr>
          <w:rFonts w:cstheme="minorHAnsi"/>
          <w:sz w:val="22"/>
          <w:szCs w:val="22"/>
        </w:rPr>
      </w:pPr>
      <w:r w:rsidRPr="00760F56">
        <w:rPr>
          <w:rFonts w:cstheme="minorHAnsi"/>
          <w:sz w:val="22"/>
          <w:szCs w:val="22"/>
        </w:rPr>
        <w:tab/>
        <w:t>AND WHEREAS we have agreed to give the Supplier a Guarantee:</w:t>
      </w:r>
    </w:p>
    <w:p w14:paraId="5AAB792F" w14:textId="77777777" w:rsidR="001813DD" w:rsidRPr="00760F56" w:rsidRDefault="001813DD" w:rsidP="001813DD">
      <w:pPr>
        <w:pStyle w:val="BodyTextIndent3"/>
        <w:spacing w:after="0" w:line="240" w:lineRule="auto"/>
        <w:ind w:left="0"/>
        <w:rPr>
          <w:rFonts w:cstheme="minorHAnsi"/>
          <w:sz w:val="22"/>
          <w:szCs w:val="22"/>
        </w:rPr>
      </w:pPr>
    </w:p>
    <w:p w14:paraId="7F54E8E5" w14:textId="4E7866B6" w:rsidR="001813DD" w:rsidRPr="00760F56" w:rsidRDefault="001813DD" w:rsidP="001813DD">
      <w:pPr>
        <w:pStyle w:val="BodyTextIndent3"/>
        <w:spacing w:after="0" w:line="240" w:lineRule="auto"/>
        <w:ind w:left="0"/>
        <w:jc w:val="both"/>
        <w:rPr>
          <w:rFonts w:cstheme="minorHAnsi"/>
          <w:sz w:val="22"/>
          <w:szCs w:val="22"/>
        </w:rPr>
      </w:pPr>
      <w:r w:rsidRPr="00760F56">
        <w:rPr>
          <w:rFonts w:cstheme="minorHAnsi"/>
          <w:sz w:val="22"/>
          <w:szCs w:val="22"/>
        </w:rPr>
        <w:tab/>
      </w:r>
      <w:bookmarkStart w:id="2" w:name="_GoBack"/>
      <w:bookmarkEnd w:id="2"/>
      <w:r w:rsidR="00A628A1" w:rsidRPr="00760F56">
        <w:rPr>
          <w:rFonts w:cstheme="minorHAnsi"/>
          <w:sz w:val="22"/>
          <w:szCs w:val="22"/>
        </w:rPr>
        <w:t>THEREFORE,</w:t>
      </w:r>
      <w:r w:rsidRPr="00760F56">
        <w:rPr>
          <w:rFonts w:cstheme="minorHAnsi"/>
          <w:sz w:val="22"/>
          <w:szCs w:val="22"/>
        </w:rPr>
        <w:t xml:space="preserve"> WE hereby affirm that we are Guarantors and responsible to you, on behalf of the Supplier, up to a total of </w:t>
      </w:r>
      <w:r w:rsidRPr="00760F56">
        <w:rPr>
          <w:rFonts w:cstheme="minorHAnsi"/>
          <w:sz w:val="22"/>
          <w:szCs w:val="22"/>
          <w:u w:val="single"/>
        </w:rPr>
        <w:t>(Amount of the Guarantee in Words and Figures)</w:t>
      </w:r>
      <w:r w:rsidRPr="00760F56">
        <w:rPr>
          <w:rFonts w:cstheme="minorHAnsi"/>
          <w:sz w:val="22"/>
          <w:szCs w:val="22"/>
        </w:rPr>
        <w:t xml:space="preserve"> and we undertake to pay you, upon your first written demand declaring the Supplier to be in default under agreement without cavil or argument, any sum or sums within the limits of (Amount of Guarantee) as aforesaid, without your needing to prove or to show grounds or reasons for your demand or the sum specified therein.</w:t>
      </w:r>
    </w:p>
    <w:p w14:paraId="77779DD0" w14:textId="77777777" w:rsidR="001813DD" w:rsidRPr="00760F56" w:rsidRDefault="001813DD" w:rsidP="001813DD">
      <w:pPr>
        <w:pStyle w:val="BodyTextIndent3"/>
        <w:spacing w:after="0" w:line="240" w:lineRule="auto"/>
        <w:ind w:left="0"/>
        <w:rPr>
          <w:rFonts w:cstheme="minorHAnsi"/>
          <w:sz w:val="22"/>
          <w:szCs w:val="22"/>
        </w:rPr>
      </w:pPr>
    </w:p>
    <w:p w14:paraId="42EE21E2" w14:textId="77777777" w:rsidR="001813DD" w:rsidRPr="00760F56" w:rsidRDefault="001813DD" w:rsidP="001813DD">
      <w:pPr>
        <w:pStyle w:val="BodyTextIndent3"/>
        <w:spacing w:after="0" w:line="240" w:lineRule="auto"/>
        <w:ind w:left="0"/>
        <w:rPr>
          <w:rFonts w:cstheme="minorHAnsi"/>
          <w:sz w:val="22"/>
          <w:szCs w:val="22"/>
        </w:rPr>
      </w:pPr>
      <w:r w:rsidRPr="00760F56">
        <w:rPr>
          <w:rFonts w:cstheme="minorHAnsi"/>
          <w:sz w:val="22"/>
          <w:szCs w:val="22"/>
        </w:rPr>
        <w:tab/>
        <w:t>This guarantee is valid until the (Day) day of (Month), (Year).</w:t>
      </w:r>
    </w:p>
    <w:p w14:paraId="4496B58A" w14:textId="77777777" w:rsidR="001813DD" w:rsidRPr="00760F56" w:rsidRDefault="001813DD" w:rsidP="001813DD">
      <w:pPr>
        <w:pStyle w:val="BodyTextIndent3"/>
        <w:spacing w:after="0" w:line="240" w:lineRule="auto"/>
        <w:ind w:left="0"/>
        <w:rPr>
          <w:rFonts w:cstheme="minorHAnsi"/>
          <w:sz w:val="22"/>
          <w:szCs w:val="22"/>
        </w:rPr>
      </w:pPr>
    </w:p>
    <w:p w14:paraId="64BF5230" w14:textId="77777777" w:rsidR="001813DD" w:rsidRPr="00760F56" w:rsidRDefault="001813DD" w:rsidP="001813DD">
      <w:pPr>
        <w:pStyle w:val="BodyTextIndent3"/>
        <w:spacing w:after="0" w:line="240" w:lineRule="auto"/>
        <w:ind w:left="0"/>
        <w:rPr>
          <w:rFonts w:cstheme="minorHAnsi"/>
          <w:sz w:val="22"/>
          <w:szCs w:val="22"/>
        </w:rPr>
      </w:pPr>
    </w:p>
    <w:p w14:paraId="1AC0DA39" w14:textId="77777777" w:rsidR="001813DD" w:rsidRPr="00760F56" w:rsidRDefault="001813DD" w:rsidP="001813DD">
      <w:pPr>
        <w:pStyle w:val="BodyTextIndent3"/>
        <w:spacing w:after="0" w:line="240" w:lineRule="auto"/>
        <w:ind w:left="5040"/>
        <w:rPr>
          <w:rFonts w:cstheme="minorHAnsi"/>
          <w:sz w:val="22"/>
          <w:szCs w:val="22"/>
        </w:rPr>
      </w:pPr>
      <w:r w:rsidRPr="00760F56">
        <w:rPr>
          <w:rFonts w:cstheme="minorHAnsi"/>
          <w:sz w:val="22"/>
          <w:szCs w:val="22"/>
        </w:rPr>
        <w:t>Signature and Seal of the Guarantor</w:t>
      </w:r>
    </w:p>
    <w:p w14:paraId="73808DED" w14:textId="77777777" w:rsidR="001813DD" w:rsidRPr="00760F56" w:rsidRDefault="001813DD" w:rsidP="001813DD">
      <w:pPr>
        <w:pStyle w:val="BodyTextIndent3"/>
        <w:spacing w:after="0" w:line="240" w:lineRule="auto"/>
        <w:ind w:left="5040"/>
        <w:jc w:val="center"/>
        <w:rPr>
          <w:rFonts w:cstheme="minorHAnsi"/>
          <w:sz w:val="22"/>
          <w:szCs w:val="22"/>
        </w:rPr>
      </w:pPr>
    </w:p>
    <w:p w14:paraId="25D1B968" w14:textId="77777777" w:rsidR="001813DD" w:rsidRPr="00760F56" w:rsidRDefault="001813DD" w:rsidP="001813DD">
      <w:pPr>
        <w:pStyle w:val="BodyTextIndent3"/>
        <w:spacing w:after="0" w:line="240" w:lineRule="auto"/>
        <w:ind w:left="5040"/>
        <w:rPr>
          <w:rFonts w:cstheme="minorHAnsi"/>
          <w:sz w:val="22"/>
          <w:szCs w:val="22"/>
        </w:rPr>
      </w:pPr>
      <w:r w:rsidRPr="00760F56">
        <w:rPr>
          <w:rFonts w:cstheme="minorHAnsi"/>
          <w:sz w:val="22"/>
          <w:szCs w:val="22"/>
        </w:rPr>
        <w:t>____________________________</w:t>
      </w:r>
    </w:p>
    <w:p w14:paraId="79C28B71" w14:textId="77777777" w:rsidR="001813DD" w:rsidRPr="00760F56" w:rsidRDefault="001813DD" w:rsidP="001813DD">
      <w:pPr>
        <w:pStyle w:val="BodyTextIndent3"/>
        <w:spacing w:after="0" w:line="240" w:lineRule="auto"/>
        <w:ind w:left="5040"/>
        <w:rPr>
          <w:rFonts w:cstheme="minorHAnsi"/>
          <w:sz w:val="22"/>
          <w:szCs w:val="22"/>
        </w:rPr>
      </w:pPr>
      <w:r w:rsidRPr="00760F56">
        <w:rPr>
          <w:rFonts w:cstheme="minorHAnsi"/>
          <w:sz w:val="22"/>
          <w:szCs w:val="22"/>
        </w:rPr>
        <w:t>____________________________</w:t>
      </w:r>
    </w:p>
    <w:p w14:paraId="376C64E3" w14:textId="77777777" w:rsidR="001813DD" w:rsidRPr="00760F56" w:rsidRDefault="001813DD" w:rsidP="001813DD">
      <w:pPr>
        <w:pStyle w:val="BodyTextIndent3"/>
        <w:spacing w:after="0" w:line="240" w:lineRule="auto"/>
        <w:ind w:left="5040"/>
        <w:rPr>
          <w:rFonts w:cstheme="minorHAnsi"/>
          <w:sz w:val="22"/>
          <w:szCs w:val="22"/>
        </w:rPr>
      </w:pPr>
      <w:r w:rsidRPr="00760F56">
        <w:rPr>
          <w:rFonts w:cstheme="minorHAnsi"/>
          <w:sz w:val="22"/>
          <w:szCs w:val="22"/>
        </w:rPr>
        <w:t>____________________________</w:t>
      </w:r>
    </w:p>
    <w:p w14:paraId="5467359A" w14:textId="77777777" w:rsidR="001813DD" w:rsidRPr="00760F56" w:rsidRDefault="001813DD" w:rsidP="001813DD">
      <w:pPr>
        <w:pStyle w:val="BodyTextIndent3"/>
        <w:spacing w:after="0" w:line="240" w:lineRule="auto"/>
        <w:ind w:left="0"/>
        <w:rPr>
          <w:rFonts w:cstheme="minorHAnsi"/>
          <w:sz w:val="22"/>
          <w:szCs w:val="22"/>
          <w:lang w:eastAsia="zh-CN"/>
        </w:rPr>
      </w:pPr>
    </w:p>
    <w:p w14:paraId="16802652" w14:textId="77777777" w:rsidR="001813DD" w:rsidRPr="00760F56" w:rsidRDefault="001813DD" w:rsidP="001813DD">
      <w:pPr>
        <w:pStyle w:val="BodyTextIndent3"/>
        <w:spacing w:after="0" w:line="240" w:lineRule="auto"/>
        <w:ind w:left="0"/>
        <w:rPr>
          <w:rFonts w:cstheme="minorHAnsi"/>
          <w:sz w:val="22"/>
          <w:szCs w:val="22"/>
        </w:rPr>
      </w:pPr>
      <w:r w:rsidRPr="00760F56">
        <w:rPr>
          <w:rFonts w:cstheme="minorHAnsi"/>
          <w:sz w:val="22"/>
          <w:szCs w:val="22"/>
        </w:rPr>
        <w:t>Date___________</w:t>
      </w:r>
      <w:r w:rsidRPr="00760F56">
        <w:rPr>
          <w:rFonts w:cstheme="minorHAnsi"/>
          <w:sz w:val="22"/>
          <w:szCs w:val="22"/>
          <w:lang w:eastAsia="zh-CN"/>
        </w:rPr>
        <w:tab/>
      </w:r>
      <w:r w:rsidRPr="00760F56">
        <w:rPr>
          <w:rFonts w:cstheme="minorHAnsi"/>
          <w:sz w:val="22"/>
          <w:szCs w:val="22"/>
          <w:lang w:eastAsia="zh-CN"/>
        </w:rPr>
        <w:tab/>
      </w:r>
      <w:r w:rsidRPr="00760F56">
        <w:rPr>
          <w:rFonts w:cstheme="minorHAnsi"/>
          <w:sz w:val="22"/>
          <w:szCs w:val="22"/>
        </w:rPr>
        <w:t xml:space="preserve">Address </w:t>
      </w:r>
      <w:r w:rsidRPr="00760F56">
        <w:rPr>
          <w:rFonts w:cstheme="minorHAnsi"/>
          <w:sz w:val="22"/>
          <w:szCs w:val="22"/>
        </w:rPr>
        <w:tab/>
      </w:r>
      <w:r w:rsidRPr="00760F56">
        <w:rPr>
          <w:rFonts w:cstheme="minorHAnsi"/>
          <w:sz w:val="22"/>
          <w:szCs w:val="22"/>
        </w:rPr>
        <w:tab/>
        <w:t>____________________________</w:t>
      </w:r>
    </w:p>
    <w:p w14:paraId="4D4AD54E" w14:textId="77777777" w:rsidR="001813DD" w:rsidRPr="00760F56" w:rsidRDefault="001813DD" w:rsidP="001813DD">
      <w:pPr>
        <w:pStyle w:val="BodyTextIndent3"/>
        <w:spacing w:after="0" w:line="240" w:lineRule="auto"/>
        <w:ind w:left="0"/>
        <w:rPr>
          <w:rFonts w:cstheme="minorHAnsi"/>
          <w:sz w:val="22"/>
          <w:szCs w:val="22"/>
        </w:rPr>
      </w:pPr>
      <w:r w:rsidRPr="00760F56">
        <w:rPr>
          <w:rFonts w:cstheme="minorHAnsi"/>
          <w:sz w:val="22"/>
          <w:szCs w:val="22"/>
        </w:rPr>
        <w:tab/>
      </w:r>
      <w:r w:rsidRPr="00760F56">
        <w:rPr>
          <w:rFonts w:cstheme="minorHAnsi"/>
          <w:sz w:val="22"/>
          <w:szCs w:val="22"/>
        </w:rPr>
        <w:tab/>
      </w:r>
      <w:r w:rsidRPr="00760F56">
        <w:rPr>
          <w:rFonts w:cstheme="minorHAnsi"/>
          <w:sz w:val="22"/>
          <w:szCs w:val="22"/>
          <w:lang w:eastAsia="zh-CN"/>
        </w:rPr>
        <w:tab/>
      </w:r>
      <w:r w:rsidRPr="00760F56">
        <w:rPr>
          <w:rFonts w:cstheme="minorHAnsi"/>
          <w:sz w:val="22"/>
          <w:szCs w:val="22"/>
          <w:lang w:eastAsia="zh-CN"/>
        </w:rPr>
        <w:tab/>
      </w:r>
      <w:r w:rsidRPr="00760F56">
        <w:rPr>
          <w:rFonts w:cstheme="minorHAnsi"/>
          <w:sz w:val="22"/>
          <w:szCs w:val="22"/>
          <w:lang w:eastAsia="zh-CN"/>
        </w:rPr>
        <w:tab/>
      </w:r>
      <w:r w:rsidRPr="00760F56">
        <w:rPr>
          <w:rFonts w:cstheme="minorHAnsi"/>
          <w:sz w:val="22"/>
          <w:szCs w:val="22"/>
          <w:lang w:eastAsia="zh-CN"/>
        </w:rPr>
        <w:tab/>
      </w:r>
      <w:r w:rsidRPr="00760F56">
        <w:rPr>
          <w:rFonts w:cstheme="minorHAnsi"/>
          <w:sz w:val="22"/>
          <w:szCs w:val="22"/>
          <w:lang w:eastAsia="zh-CN"/>
        </w:rPr>
        <w:tab/>
      </w:r>
      <w:r w:rsidRPr="00760F56">
        <w:rPr>
          <w:rFonts w:cstheme="minorHAnsi"/>
          <w:sz w:val="22"/>
          <w:szCs w:val="22"/>
        </w:rPr>
        <w:t>____________________________</w:t>
      </w:r>
    </w:p>
    <w:p w14:paraId="4AE5F00C" w14:textId="77777777" w:rsidR="001813DD" w:rsidRPr="00760F56" w:rsidRDefault="001813DD" w:rsidP="005D751D">
      <w:pPr>
        <w:rPr>
          <w:rFonts w:asciiTheme="minorHAnsi" w:hAnsiTheme="minorHAnsi" w:cstheme="minorHAnsi"/>
        </w:rPr>
      </w:pPr>
    </w:p>
    <w:sectPr w:rsidR="001813DD" w:rsidRPr="00760F56">
      <w:pgSz w:w="12240" w:h="15840"/>
      <w:pgMar w:top="1240" w:right="1020" w:bottom="280" w:left="1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89C76" w14:textId="77777777" w:rsidR="00FB75E4" w:rsidRDefault="00FB75E4" w:rsidP="00E75B38">
      <w:r>
        <w:separator/>
      </w:r>
    </w:p>
  </w:endnote>
  <w:endnote w:type="continuationSeparator" w:id="0">
    <w:p w14:paraId="3F928174" w14:textId="77777777" w:rsidR="00FB75E4" w:rsidRDefault="00FB75E4" w:rsidP="00E7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0B57B" w14:textId="36F404E9" w:rsidR="00E64D83" w:rsidRDefault="00E64D83">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sidR="00A628A1">
      <w:rPr>
        <w:noProof/>
        <w:color w:val="4F81BD" w:themeColor="accent1"/>
      </w:rPr>
      <w:t>14</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sidR="00A628A1">
      <w:rPr>
        <w:noProof/>
        <w:color w:val="4F81BD" w:themeColor="accent1"/>
      </w:rPr>
      <w:t>15</w:t>
    </w:r>
    <w:r>
      <w:rPr>
        <w:color w:val="4F81BD" w:themeColor="accent1"/>
      </w:rPr>
      <w:fldChar w:fldCharType="end"/>
    </w:r>
  </w:p>
  <w:p w14:paraId="0D6F1464" w14:textId="77777777" w:rsidR="00E64D83" w:rsidRDefault="00E64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EFB35" w14:textId="77777777" w:rsidR="00FB75E4" w:rsidRDefault="00FB75E4" w:rsidP="00E75B38">
      <w:r>
        <w:separator/>
      </w:r>
    </w:p>
  </w:footnote>
  <w:footnote w:type="continuationSeparator" w:id="0">
    <w:p w14:paraId="7B3E06AA" w14:textId="77777777" w:rsidR="00FB75E4" w:rsidRDefault="00FB75E4" w:rsidP="00E75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5B4E"/>
    <w:multiLevelType w:val="hybridMultilevel"/>
    <w:tmpl w:val="F6AA786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ED40AF"/>
    <w:multiLevelType w:val="hybridMultilevel"/>
    <w:tmpl w:val="C4EAE23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82115"/>
    <w:multiLevelType w:val="hybridMultilevel"/>
    <w:tmpl w:val="D12C26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01C86"/>
    <w:multiLevelType w:val="hybridMultilevel"/>
    <w:tmpl w:val="D6EE03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0F6D87"/>
    <w:multiLevelType w:val="hybridMultilevel"/>
    <w:tmpl w:val="3C027C6E"/>
    <w:lvl w:ilvl="0" w:tplc="265CEAD2">
      <w:start w:val="17"/>
      <w:numFmt w:val="decimal"/>
      <w:lvlText w:val="%1."/>
      <w:lvlJc w:val="left"/>
      <w:pPr>
        <w:ind w:left="85" w:hanging="396"/>
      </w:pPr>
      <w:rPr>
        <w:rFonts w:ascii="Carlito" w:eastAsia="Carlito" w:hAnsi="Carlito" w:cs="Carlito" w:hint="default"/>
        <w:w w:val="100"/>
        <w:sz w:val="22"/>
        <w:szCs w:val="22"/>
        <w:u w:val="single" w:color="000000"/>
        <w:lang w:val="en-US" w:eastAsia="en-US" w:bidi="ar-SA"/>
      </w:rPr>
    </w:lvl>
    <w:lvl w:ilvl="1" w:tplc="13749E12">
      <w:numFmt w:val="bullet"/>
      <w:lvlText w:val="•"/>
      <w:lvlJc w:val="left"/>
      <w:pPr>
        <w:ind w:left="566" w:hanging="396"/>
      </w:pPr>
      <w:rPr>
        <w:rFonts w:hint="default"/>
        <w:lang w:val="en-US" w:eastAsia="en-US" w:bidi="ar-SA"/>
      </w:rPr>
    </w:lvl>
    <w:lvl w:ilvl="2" w:tplc="BBE60654">
      <w:numFmt w:val="bullet"/>
      <w:lvlText w:val="•"/>
      <w:lvlJc w:val="left"/>
      <w:pPr>
        <w:ind w:left="1052" w:hanging="396"/>
      </w:pPr>
      <w:rPr>
        <w:rFonts w:hint="default"/>
        <w:lang w:val="en-US" w:eastAsia="en-US" w:bidi="ar-SA"/>
      </w:rPr>
    </w:lvl>
    <w:lvl w:ilvl="3" w:tplc="393AF3C0">
      <w:numFmt w:val="bullet"/>
      <w:lvlText w:val="•"/>
      <w:lvlJc w:val="left"/>
      <w:pPr>
        <w:ind w:left="1538" w:hanging="396"/>
      </w:pPr>
      <w:rPr>
        <w:rFonts w:hint="default"/>
        <w:lang w:val="en-US" w:eastAsia="en-US" w:bidi="ar-SA"/>
      </w:rPr>
    </w:lvl>
    <w:lvl w:ilvl="4" w:tplc="D3EEFD0C">
      <w:numFmt w:val="bullet"/>
      <w:lvlText w:val="•"/>
      <w:lvlJc w:val="left"/>
      <w:pPr>
        <w:ind w:left="2024" w:hanging="396"/>
      </w:pPr>
      <w:rPr>
        <w:rFonts w:hint="default"/>
        <w:lang w:val="en-US" w:eastAsia="en-US" w:bidi="ar-SA"/>
      </w:rPr>
    </w:lvl>
    <w:lvl w:ilvl="5" w:tplc="83E8D7A4">
      <w:numFmt w:val="bullet"/>
      <w:lvlText w:val="•"/>
      <w:lvlJc w:val="left"/>
      <w:pPr>
        <w:ind w:left="2510" w:hanging="396"/>
      </w:pPr>
      <w:rPr>
        <w:rFonts w:hint="default"/>
        <w:lang w:val="en-US" w:eastAsia="en-US" w:bidi="ar-SA"/>
      </w:rPr>
    </w:lvl>
    <w:lvl w:ilvl="6" w:tplc="5C6887F2">
      <w:numFmt w:val="bullet"/>
      <w:lvlText w:val="•"/>
      <w:lvlJc w:val="left"/>
      <w:pPr>
        <w:ind w:left="2996" w:hanging="396"/>
      </w:pPr>
      <w:rPr>
        <w:rFonts w:hint="default"/>
        <w:lang w:val="en-US" w:eastAsia="en-US" w:bidi="ar-SA"/>
      </w:rPr>
    </w:lvl>
    <w:lvl w:ilvl="7" w:tplc="AFE8E572">
      <w:numFmt w:val="bullet"/>
      <w:lvlText w:val="•"/>
      <w:lvlJc w:val="left"/>
      <w:pPr>
        <w:ind w:left="3482" w:hanging="396"/>
      </w:pPr>
      <w:rPr>
        <w:rFonts w:hint="default"/>
        <w:lang w:val="en-US" w:eastAsia="en-US" w:bidi="ar-SA"/>
      </w:rPr>
    </w:lvl>
    <w:lvl w:ilvl="8" w:tplc="CC7C6550">
      <w:numFmt w:val="bullet"/>
      <w:lvlText w:val="•"/>
      <w:lvlJc w:val="left"/>
      <w:pPr>
        <w:ind w:left="3968" w:hanging="396"/>
      </w:pPr>
      <w:rPr>
        <w:rFonts w:hint="default"/>
        <w:lang w:val="en-US" w:eastAsia="en-US" w:bidi="ar-SA"/>
      </w:rPr>
    </w:lvl>
  </w:abstractNum>
  <w:abstractNum w:abstractNumId="5" w15:restartNumberingAfterBreak="0">
    <w:nsid w:val="191E5853"/>
    <w:multiLevelType w:val="hybridMultilevel"/>
    <w:tmpl w:val="7818AEC6"/>
    <w:lvl w:ilvl="0" w:tplc="81A663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D096B"/>
    <w:multiLevelType w:val="hybridMultilevel"/>
    <w:tmpl w:val="B122E946"/>
    <w:lvl w:ilvl="0" w:tplc="215C1C1C">
      <w:start w:val="1"/>
      <w:numFmt w:val="lowerRoman"/>
      <w:lvlText w:val="%1."/>
      <w:lvlJc w:val="left"/>
      <w:pPr>
        <w:ind w:left="1044" w:hanging="72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7" w15:restartNumberingAfterBreak="0">
    <w:nsid w:val="211D0589"/>
    <w:multiLevelType w:val="hybridMultilevel"/>
    <w:tmpl w:val="0BC4E3E0"/>
    <w:lvl w:ilvl="0" w:tplc="9A3095F2">
      <w:start w:val="1"/>
      <w:numFmt w:val="decimal"/>
      <w:lvlText w:val="%1)"/>
      <w:lvlJc w:val="left"/>
      <w:pPr>
        <w:ind w:left="1180" w:hanging="360"/>
        <w:jc w:val="left"/>
      </w:pPr>
      <w:rPr>
        <w:rFonts w:ascii="Calibri" w:eastAsia="Calibri" w:hAnsi="Calibri" w:cs="Calibri" w:hint="default"/>
        <w:spacing w:val="-3"/>
        <w:w w:val="100"/>
        <w:sz w:val="24"/>
        <w:szCs w:val="24"/>
        <w:lang w:val="en-US" w:eastAsia="en-US" w:bidi="en-US"/>
      </w:rPr>
    </w:lvl>
    <w:lvl w:ilvl="1" w:tplc="E1A06A2A">
      <w:numFmt w:val="bullet"/>
      <w:lvlText w:val="•"/>
      <w:lvlJc w:val="left"/>
      <w:pPr>
        <w:ind w:left="2052" w:hanging="360"/>
      </w:pPr>
      <w:rPr>
        <w:rFonts w:hint="default"/>
        <w:lang w:val="en-US" w:eastAsia="en-US" w:bidi="en-US"/>
      </w:rPr>
    </w:lvl>
    <w:lvl w:ilvl="2" w:tplc="46FEEBF4">
      <w:numFmt w:val="bullet"/>
      <w:lvlText w:val="•"/>
      <w:lvlJc w:val="left"/>
      <w:pPr>
        <w:ind w:left="2924" w:hanging="360"/>
      </w:pPr>
      <w:rPr>
        <w:rFonts w:hint="default"/>
        <w:lang w:val="en-US" w:eastAsia="en-US" w:bidi="en-US"/>
      </w:rPr>
    </w:lvl>
    <w:lvl w:ilvl="3" w:tplc="A5F06148">
      <w:numFmt w:val="bullet"/>
      <w:lvlText w:val="•"/>
      <w:lvlJc w:val="left"/>
      <w:pPr>
        <w:ind w:left="3796" w:hanging="360"/>
      </w:pPr>
      <w:rPr>
        <w:rFonts w:hint="default"/>
        <w:lang w:val="en-US" w:eastAsia="en-US" w:bidi="en-US"/>
      </w:rPr>
    </w:lvl>
    <w:lvl w:ilvl="4" w:tplc="9D101BA8">
      <w:numFmt w:val="bullet"/>
      <w:lvlText w:val="•"/>
      <w:lvlJc w:val="left"/>
      <w:pPr>
        <w:ind w:left="4668" w:hanging="360"/>
      </w:pPr>
      <w:rPr>
        <w:rFonts w:hint="default"/>
        <w:lang w:val="en-US" w:eastAsia="en-US" w:bidi="en-US"/>
      </w:rPr>
    </w:lvl>
    <w:lvl w:ilvl="5" w:tplc="40686340">
      <w:numFmt w:val="bullet"/>
      <w:lvlText w:val="•"/>
      <w:lvlJc w:val="left"/>
      <w:pPr>
        <w:ind w:left="5540" w:hanging="360"/>
      </w:pPr>
      <w:rPr>
        <w:rFonts w:hint="default"/>
        <w:lang w:val="en-US" w:eastAsia="en-US" w:bidi="en-US"/>
      </w:rPr>
    </w:lvl>
    <w:lvl w:ilvl="6" w:tplc="1AF6C75A">
      <w:numFmt w:val="bullet"/>
      <w:lvlText w:val="•"/>
      <w:lvlJc w:val="left"/>
      <w:pPr>
        <w:ind w:left="6412" w:hanging="360"/>
      </w:pPr>
      <w:rPr>
        <w:rFonts w:hint="default"/>
        <w:lang w:val="en-US" w:eastAsia="en-US" w:bidi="en-US"/>
      </w:rPr>
    </w:lvl>
    <w:lvl w:ilvl="7" w:tplc="6706BB3A">
      <w:numFmt w:val="bullet"/>
      <w:lvlText w:val="•"/>
      <w:lvlJc w:val="left"/>
      <w:pPr>
        <w:ind w:left="7284" w:hanging="360"/>
      </w:pPr>
      <w:rPr>
        <w:rFonts w:hint="default"/>
        <w:lang w:val="en-US" w:eastAsia="en-US" w:bidi="en-US"/>
      </w:rPr>
    </w:lvl>
    <w:lvl w:ilvl="8" w:tplc="40AEB558">
      <w:numFmt w:val="bullet"/>
      <w:lvlText w:val="•"/>
      <w:lvlJc w:val="left"/>
      <w:pPr>
        <w:ind w:left="8156" w:hanging="360"/>
      </w:pPr>
      <w:rPr>
        <w:rFonts w:hint="default"/>
        <w:lang w:val="en-US" w:eastAsia="en-US" w:bidi="en-US"/>
      </w:rPr>
    </w:lvl>
  </w:abstractNum>
  <w:abstractNum w:abstractNumId="8" w15:restartNumberingAfterBreak="0">
    <w:nsid w:val="24D411AF"/>
    <w:multiLevelType w:val="hybridMultilevel"/>
    <w:tmpl w:val="27449FB2"/>
    <w:lvl w:ilvl="0" w:tplc="15EA2CCA">
      <w:numFmt w:val="bullet"/>
      <w:lvlText w:val=""/>
      <w:lvlJc w:val="left"/>
      <w:pPr>
        <w:ind w:left="560" w:hanging="360"/>
      </w:pPr>
      <w:rPr>
        <w:rFonts w:ascii="Symbol" w:eastAsia="Symbol" w:hAnsi="Symbol" w:cs="Symbol" w:hint="default"/>
        <w:w w:val="100"/>
        <w:sz w:val="16"/>
        <w:szCs w:val="16"/>
        <w:lang w:val="en-US" w:eastAsia="en-US" w:bidi="ar-SA"/>
      </w:rPr>
    </w:lvl>
    <w:lvl w:ilvl="1" w:tplc="D01699DC">
      <w:numFmt w:val="bullet"/>
      <w:lvlText w:val="•"/>
      <w:lvlJc w:val="left"/>
      <w:pPr>
        <w:ind w:left="1502" w:hanging="360"/>
      </w:pPr>
      <w:rPr>
        <w:rFonts w:hint="default"/>
        <w:lang w:val="en-US" w:eastAsia="en-US" w:bidi="ar-SA"/>
      </w:rPr>
    </w:lvl>
    <w:lvl w:ilvl="2" w:tplc="399C8348">
      <w:numFmt w:val="bullet"/>
      <w:lvlText w:val="•"/>
      <w:lvlJc w:val="left"/>
      <w:pPr>
        <w:ind w:left="2444" w:hanging="360"/>
      </w:pPr>
      <w:rPr>
        <w:rFonts w:hint="default"/>
        <w:lang w:val="en-US" w:eastAsia="en-US" w:bidi="ar-SA"/>
      </w:rPr>
    </w:lvl>
    <w:lvl w:ilvl="3" w:tplc="CF5A34C0">
      <w:numFmt w:val="bullet"/>
      <w:lvlText w:val="•"/>
      <w:lvlJc w:val="left"/>
      <w:pPr>
        <w:ind w:left="3386" w:hanging="360"/>
      </w:pPr>
      <w:rPr>
        <w:rFonts w:hint="default"/>
        <w:lang w:val="en-US" w:eastAsia="en-US" w:bidi="ar-SA"/>
      </w:rPr>
    </w:lvl>
    <w:lvl w:ilvl="4" w:tplc="3B2C522C">
      <w:numFmt w:val="bullet"/>
      <w:lvlText w:val="•"/>
      <w:lvlJc w:val="left"/>
      <w:pPr>
        <w:ind w:left="4328" w:hanging="360"/>
      </w:pPr>
      <w:rPr>
        <w:rFonts w:hint="default"/>
        <w:lang w:val="en-US" w:eastAsia="en-US" w:bidi="ar-SA"/>
      </w:rPr>
    </w:lvl>
    <w:lvl w:ilvl="5" w:tplc="D0060D90">
      <w:numFmt w:val="bullet"/>
      <w:lvlText w:val="•"/>
      <w:lvlJc w:val="left"/>
      <w:pPr>
        <w:ind w:left="5270" w:hanging="360"/>
      </w:pPr>
      <w:rPr>
        <w:rFonts w:hint="default"/>
        <w:lang w:val="en-US" w:eastAsia="en-US" w:bidi="ar-SA"/>
      </w:rPr>
    </w:lvl>
    <w:lvl w:ilvl="6" w:tplc="C0A05170">
      <w:numFmt w:val="bullet"/>
      <w:lvlText w:val="•"/>
      <w:lvlJc w:val="left"/>
      <w:pPr>
        <w:ind w:left="6212" w:hanging="360"/>
      </w:pPr>
      <w:rPr>
        <w:rFonts w:hint="default"/>
        <w:lang w:val="en-US" w:eastAsia="en-US" w:bidi="ar-SA"/>
      </w:rPr>
    </w:lvl>
    <w:lvl w:ilvl="7" w:tplc="925A0E2A">
      <w:numFmt w:val="bullet"/>
      <w:lvlText w:val="•"/>
      <w:lvlJc w:val="left"/>
      <w:pPr>
        <w:ind w:left="7154" w:hanging="360"/>
      </w:pPr>
      <w:rPr>
        <w:rFonts w:hint="default"/>
        <w:lang w:val="en-US" w:eastAsia="en-US" w:bidi="ar-SA"/>
      </w:rPr>
    </w:lvl>
    <w:lvl w:ilvl="8" w:tplc="AC085A80">
      <w:numFmt w:val="bullet"/>
      <w:lvlText w:val="•"/>
      <w:lvlJc w:val="left"/>
      <w:pPr>
        <w:ind w:left="8096" w:hanging="360"/>
      </w:pPr>
      <w:rPr>
        <w:rFonts w:hint="default"/>
        <w:lang w:val="en-US" w:eastAsia="en-US" w:bidi="ar-SA"/>
      </w:rPr>
    </w:lvl>
  </w:abstractNum>
  <w:abstractNum w:abstractNumId="9" w15:restartNumberingAfterBreak="0">
    <w:nsid w:val="264F6C6C"/>
    <w:multiLevelType w:val="hybridMultilevel"/>
    <w:tmpl w:val="8CBA3E30"/>
    <w:lvl w:ilvl="0" w:tplc="3D462330">
      <w:start w:val="8"/>
      <w:numFmt w:val="decimal"/>
      <w:lvlText w:val="%1."/>
      <w:lvlJc w:val="left"/>
      <w:pPr>
        <w:ind w:left="71" w:hanging="317"/>
      </w:pPr>
      <w:rPr>
        <w:rFonts w:ascii="Carlito" w:eastAsia="Carlito" w:hAnsi="Carlito" w:cs="Carlito" w:hint="default"/>
        <w:w w:val="100"/>
        <w:sz w:val="22"/>
        <w:szCs w:val="22"/>
        <w:u w:val="single" w:color="000000"/>
        <w:lang w:val="en-US" w:eastAsia="en-US" w:bidi="ar-SA"/>
      </w:rPr>
    </w:lvl>
    <w:lvl w:ilvl="1" w:tplc="4FA60B1C">
      <w:numFmt w:val="bullet"/>
      <w:lvlText w:val="•"/>
      <w:lvlJc w:val="left"/>
      <w:pPr>
        <w:ind w:left="540" w:hanging="317"/>
      </w:pPr>
      <w:rPr>
        <w:rFonts w:hint="default"/>
        <w:lang w:val="en-US" w:eastAsia="en-US" w:bidi="ar-SA"/>
      </w:rPr>
    </w:lvl>
    <w:lvl w:ilvl="2" w:tplc="86341272">
      <w:numFmt w:val="bullet"/>
      <w:lvlText w:val="•"/>
      <w:lvlJc w:val="left"/>
      <w:pPr>
        <w:ind w:left="1000" w:hanging="317"/>
      </w:pPr>
      <w:rPr>
        <w:rFonts w:hint="default"/>
        <w:lang w:val="en-US" w:eastAsia="en-US" w:bidi="ar-SA"/>
      </w:rPr>
    </w:lvl>
    <w:lvl w:ilvl="3" w:tplc="11C02F90">
      <w:numFmt w:val="bullet"/>
      <w:lvlText w:val="•"/>
      <w:lvlJc w:val="left"/>
      <w:pPr>
        <w:ind w:left="1460" w:hanging="317"/>
      </w:pPr>
      <w:rPr>
        <w:rFonts w:hint="default"/>
        <w:lang w:val="en-US" w:eastAsia="en-US" w:bidi="ar-SA"/>
      </w:rPr>
    </w:lvl>
    <w:lvl w:ilvl="4" w:tplc="FD16F2E6">
      <w:numFmt w:val="bullet"/>
      <w:lvlText w:val="•"/>
      <w:lvlJc w:val="left"/>
      <w:pPr>
        <w:ind w:left="1921" w:hanging="317"/>
      </w:pPr>
      <w:rPr>
        <w:rFonts w:hint="default"/>
        <w:lang w:val="en-US" w:eastAsia="en-US" w:bidi="ar-SA"/>
      </w:rPr>
    </w:lvl>
    <w:lvl w:ilvl="5" w:tplc="0A90838E">
      <w:numFmt w:val="bullet"/>
      <w:lvlText w:val="•"/>
      <w:lvlJc w:val="left"/>
      <w:pPr>
        <w:ind w:left="2381" w:hanging="317"/>
      </w:pPr>
      <w:rPr>
        <w:rFonts w:hint="default"/>
        <w:lang w:val="en-US" w:eastAsia="en-US" w:bidi="ar-SA"/>
      </w:rPr>
    </w:lvl>
    <w:lvl w:ilvl="6" w:tplc="59FEE0D8">
      <w:numFmt w:val="bullet"/>
      <w:lvlText w:val="•"/>
      <w:lvlJc w:val="left"/>
      <w:pPr>
        <w:ind w:left="2841" w:hanging="317"/>
      </w:pPr>
      <w:rPr>
        <w:rFonts w:hint="default"/>
        <w:lang w:val="en-US" w:eastAsia="en-US" w:bidi="ar-SA"/>
      </w:rPr>
    </w:lvl>
    <w:lvl w:ilvl="7" w:tplc="70E47208">
      <w:numFmt w:val="bullet"/>
      <w:lvlText w:val="•"/>
      <w:lvlJc w:val="left"/>
      <w:pPr>
        <w:ind w:left="3302" w:hanging="317"/>
      </w:pPr>
      <w:rPr>
        <w:rFonts w:hint="default"/>
        <w:lang w:val="en-US" w:eastAsia="en-US" w:bidi="ar-SA"/>
      </w:rPr>
    </w:lvl>
    <w:lvl w:ilvl="8" w:tplc="36049320">
      <w:numFmt w:val="bullet"/>
      <w:lvlText w:val="•"/>
      <w:lvlJc w:val="left"/>
      <w:pPr>
        <w:ind w:left="3762" w:hanging="317"/>
      </w:pPr>
      <w:rPr>
        <w:rFonts w:hint="default"/>
        <w:lang w:val="en-US" w:eastAsia="en-US" w:bidi="ar-SA"/>
      </w:rPr>
    </w:lvl>
  </w:abstractNum>
  <w:abstractNum w:abstractNumId="10" w15:restartNumberingAfterBreak="0">
    <w:nsid w:val="278A065C"/>
    <w:multiLevelType w:val="hybridMultilevel"/>
    <w:tmpl w:val="2AB24F22"/>
    <w:lvl w:ilvl="0" w:tplc="2DBCDB8C">
      <w:start w:val="3"/>
      <w:numFmt w:val="decimal"/>
      <w:lvlText w:val="%1."/>
      <w:lvlJc w:val="left"/>
      <w:pPr>
        <w:ind w:left="560" w:hanging="360"/>
        <w:jc w:val="right"/>
      </w:pPr>
      <w:rPr>
        <w:rFonts w:hint="default"/>
        <w:w w:val="100"/>
        <w:lang w:val="en-US" w:eastAsia="en-US" w:bidi="ar-SA"/>
      </w:rPr>
    </w:lvl>
    <w:lvl w:ilvl="1" w:tplc="08B42186">
      <w:start w:val="1"/>
      <w:numFmt w:val="lowerLetter"/>
      <w:lvlText w:val="%2."/>
      <w:lvlJc w:val="left"/>
      <w:pPr>
        <w:ind w:left="1011" w:hanging="360"/>
      </w:pPr>
      <w:rPr>
        <w:rFonts w:hint="default"/>
        <w:spacing w:val="-1"/>
        <w:w w:val="85"/>
        <w:lang w:val="en-US" w:eastAsia="en-US" w:bidi="ar-SA"/>
      </w:rPr>
    </w:lvl>
    <w:lvl w:ilvl="2" w:tplc="6616DD0A">
      <w:numFmt w:val="bullet"/>
      <w:lvlText w:val=""/>
      <w:lvlJc w:val="left"/>
      <w:pPr>
        <w:ind w:left="1371" w:hanging="360"/>
      </w:pPr>
      <w:rPr>
        <w:rFonts w:ascii="Wingdings" w:eastAsia="Wingdings" w:hAnsi="Wingdings" w:cs="Wingdings" w:hint="default"/>
        <w:w w:val="100"/>
        <w:sz w:val="24"/>
        <w:szCs w:val="24"/>
        <w:lang w:val="en-US" w:eastAsia="en-US" w:bidi="ar-SA"/>
      </w:rPr>
    </w:lvl>
    <w:lvl w:ilvl="3" w:tplc="7B18A336">
      <w:numFmt w:val="bullet"/>
      <w:lvlText w:val="•"/>
      <w:lvlJc w:val="left"/>
      <w:pPr>
        <w:ind w:left="1380" w:hanging="360"/>
      </w:pPr>
      <w:rPr>
        <w:rFonts w:hint="default"/>
        <w:lang w:val="en-US" w:eastAsia="en-US" w:bidi="ar-SA"/>
      </w:rPr>
    </w:lvl>
    <w:lvl w:ilvl="4" w:tplc="D1B83D82">
      <w:numFmt w:val="bullet"/>
      <w:lvlText w:val="•"/>
      <w:lvlJc w:val="left"/>
      <w:pPr>
        <w:ind w:left="2608" w:hanging="360"/>
      </w:pPr>
      <w:rPr>
        <w:rFonts w:hint="default"/>
        <w:lang w:val="en-US" w:eastAsia="en-US" w:bidi="ar-SA"/>
      </w:rPr>
    </w:lvl>
    <w:lvl w:ilvl="5" w:tplc="EFAEAEF8">
      <w:numFmt w:val="bullet"/>
      <w:lvlText w:val="•"/>
      <w:lvlJc w:val="left"/>
      <w:pPr>
        <w:ind w:left="3837" w:hanging="360"/>
      </w:pPr>
      <w:rPr>
        <w:rFonts w:hint="default"/>
        <w:lang w:val="en-US" w:eastAsia="en-US" w:bidi="ar-SA"/>
      </w:rPr>
    </w:lvl>
    <w:lvl w:ilvl="6" w:tplc="E63E7C32">
      <w:numFmt w:val="bullet"/>
      <w:lvlText w:val="•"/>
      <w:lvlJc w:val="left"/>
      <w:pPr>
        <w:ind w:left="5065" w:hanging="360"/>
      </w:pPr>
      <w:rPr>
        <w:rFonts w:hint="default"/>
        <w:lang w:val="en-US" w:eastAsia="en-US" w:bidi="ar-SA"/>
      </w:rPr>
    </w:lvl>
    <w:lvl w:ilvl="7" w:tplc="14A69464">
      <w:numFmt w:val="bullet"/>
      <w:lvlText w:val="•"/>
      <w:lvlJc w:val="left"/>
      <w:pPr>
        <w:ind w:left="6294" w:hanging="360"/>
      </w:pPr>
      <w:rPr>
        <w:rFonts w:hint="default"/>
        <w:lang w:val="en-US" w:eastAsia="en-US" w:bidi="ar-SA"/>
      </w:rPr>
    </w:lvl>
    <w:lvl w:ilvl="8" w:tplc="3656DADC">
      <w:numFmt w:val="bullet"/>
      <w:lvlText w:val="•"/>
      <w:lvlJc w:val="left"/>
      <w:pPr>
        <w:ind w:left="7522" w:hanging="360"/>
      </w:pPr>
      <w:rPr>
        <w:rFonts w:hint="default"/>
        <w:lang w:val="en-US" w:eastAsia="en-US" w:bidi="ar-SA"/>
      </w:rPr>
    </w:lvl>
  </w:abstractNum>
  <w:abstractNum w:abstractNumId="11" w15:restartNumberingAfterBreak="0">
    <w:nsid w:val="3153060D"/>
    <w:multiLevelType w:val="hybridMultilevel"/>
    <w:tmpl w:val="BA6C5F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3D1C6B"/>
    <w:multiLevelType w:val="hybridMultilevel"/>
    <w:tmpl w:val="7FFE95BA"/>
    <w:lvl w:ilvl="0" w:tplc="BA96C0C2">
      <w:start w:val="1"/>
      <w:numFmt w:val="lowerLetter"/>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439A2BFF"/>
    <w:multiLevelType w:val="hybridMultilevel"/>
    <w:tmpl w:val="FD4E1D62"/>
    <w:lvl w:ilvl="0" w:tplc="98EACE64">
      <w:start w:val="1"/>
      <w:numFmt w:val="decimal"/>
      <w:lvlText w:val="%1)"/>
      <w:lvlJc w:val="left"/>
      <w:pPr>
        <w:ind w:left="1180" w:hanging="360"/>
        <w:jc w:val="left"/>
      </w:pPr>
      <w:rPr>
        <w:rFonts w:hint="default"/>
        <w:b/>
        <w:spacing w:val="-3"/>
        <w:w w:val="100"/>
        <w:lang w:val="en-US" w:eastAsia="en-US" w:bidi="en-US"/>
      </w:rPr>
    </w:lvl>
    <w:lvl w:ilvl="1" w:tplc="E7067B34">
      <w:numFmt w:val="bullet"/>
      <w:lvlText w:val="•"/>
      <w:lvlJc w:val="left"/>
      <w:pPr>
        <w:ind w:left="2052" w:hanging="360"/>
      </w:pPr>
      <w:rPr>
        <w:rFonts w:hint="default"/>
        <w:lang w:val="en-US" w:eastAsia="en-US" w:bidi="en-US"/>
      </w:rPr>
    </w:lvl>
    <w:lvl w:ilvl="2" w:tplc="E72C39DC">
      <w:numFmt w:val="bullet"/>
      <w:lvlText w:val="•"/>
      <w:lvlJc w:val="left"/>
      <w:pPr>
        <w:ind w:left="2924" w:hanging="360"/>
      </w:pPr>
      <w:rPr>
        <w:rFonts w:hint="default"/>
        <w:lang w:val="en-US" w:eastAsia="en-US" w:bidi="en-US"/>
      </w:rPr>
    </w:lvl>
    <w:lvl w:ilvl="3" w:tplc="0A3CEB08">
      <w:numFmt w:val="bullet"/>
      <w:lvlText w:val="•"/>
      <w:lvlJc w:val="left"/>
      <w:pPr>
        <w:ind w:left="3796" w:hanging="360"/>
      </w:pPr>
      <w:rPr>
        <w:rFonts w:hint="default"/>
        <w:lang w:val="en-US" w:eastAsia="en-US" w:bidi="en-US"/>
      </w:rPr>
    </w:lvl>
    <w:lvl w:ilvl="4" w:tplc="30DE3C30">
      <w:numFmt w:val="bullet"/>
      <w:lvlText w:val="•"/>
      <w:lvlJc w:val="left"/>
      <w:pPr>
        <w:ind w:left="4668" w:hanging="360"/>
      </w:pPr>
      <w:rPr>
        <w:rFonts w:hint="default"/>
        <w:lang w:val="en-US" w:eastAsia="en-US" w:bidi="en-US"/>
      </w:rPr>
    </w:lvl>
    <w:lvl w:ilvl="5" w:tplc="9148F858">
      <w:numFmt w:val="bullet"/>
      <w:lvlText w:val="•"/>
      <w:lvlJc w:val="left"/>
      <w:pPr>
        <w:ind w:left="5540" w:hanging="360"/>
      </w:pPr>
      <w:rPr>
        <w:rFonts w:hint="default"/>
        <w:lang w:val="en-US" w:eastAsia="en-US" w:bidi="en-US"/>
      </w:rPr>
    </w:lvl>
    <w:lvl w:ilvl="6" w:tplc="F7588826">
      <w:numFmt w:val="bullet"/>
      <w:lvlText w:val="•"/>
      <w:lvlJc w:val="left"/>
      <w:pPr>
        <w:ind w:left="6412" w:hanging="360"/>
      </w:pPr>
      <w:rPr>
        <w:rFonts w:hint="default"/>
        <w:lang w:val="en-US" w:eastAsia="en-US" w:bidi="en-US"/>
      </w:rPr>
    </w:lvl>
    <w:lvl w:ilvl="7" w:tplc="B3320F72">
      <w:numFmt w:val="bullet"/>
      <w:lvlText w:val="•"/>
      <w:lvlJc w:val="left"/>
      <w:pPr>
        <w:ind w:left="7284" w:hanging="360"/>
      </w:pPr>
      <w:rPr>
        <w:rFonts w:hint="default"/>
        <w:lang w:val="en-US" w:eastAsia="en-US" w:bidi="en-US"/>
      </w:rPr>
    </w:lvl>
    <w:lvl w:ilvl="8" w:tplc="0EA8B938">
      <w:numFmt w:val="bullet"/>
      <w:lvlText w:val="•"/>
      <w:lvlJc w:val="left"/>
      <w:pPr>
        <w:ind w:left="8156" w:hanging="360"/>
      </w:pPr>
      <w:rPr>
        <w:rFonts w:hint="default"/>
        <w:lang w:val="en-US" w:eastAsia="en-US" w:bidi="en-US"/>
      </w:rPr>
    </w:lvl>
  </w:abstractNum>
  <w:abstractNum w:abstractNumId="14" w15:restartNumberingAfterBreak="0">
    <w:nsid w:val="536218D8"/>
    <w:multiLevelType w:val="hybridMultilevel"/>
    <w:tmpl w:val="868057F6"/>
    <w:lvl w:ilvl="0" w:tplc="CBFC1D54">
      <w:start w:val="1"/>
      <w:numFmt w:val="decimal"/>
      <w:lvlText w:val="%1."/>
      <w:lvlJc w:val="left"/>
      <w:pPr>
        <w:ind w:left="560" w:hanging="360"/>
      </w:pPr>
      <w:rPr>
        <w:rFonts w:hint="default"/>
        <w:w w:val="100"/>
        <w:lang w:val="en-US" w:eastAsia="en-US" w:bidi="ar-SA"/>
      </w:rPr>
    </w:lvl>
    <w:lvl w:ilvl="1" w:tplc="9BA2FCC0">
      <w:start w:val="1"/>
      <w:numFmt w:val="lowerLetter"/>
      <w:lvlText w:val="%2."/>
      <w:lvlJc w:val="left"/>
      <w:pPr>
        <w:ind w:left="920" w:hanging="360"/>
      </w:pPr>
      <w:rPr>
        <w:rFonts w:hint="default"/>
        <w:spacing w:val="-1"/>
        <w:w w:val="86"/>
        <w:lang w:val="en-US" w:eastAsia="en-US" w:bidi="ar-SA"/>
      </w:rPr>
    </w:lvl>
    <w:lvl w:ilvl="2" w:tplc="E948F9F8">
      <w:numFmt w:val="bullet"/>
      <w:lvlText w:val="•"/>
      <w:lvlJc w:val="left"/>
      <w:pPr>
        <w:ind w:left="1926" w:hanging="360"/>
      </w:pPr>
      <w:rPr>
        <w:rFonts w:hint="default"/>
        <w:lang w:val="en-US" w:eastAsia="en-US" w:bidi="ar-SA"/>
      </w:rPr>
    </w:lvl>
    <w:lvl w:ilvl="3" w:tplc="5732869C">
      <w:numFmt w:val="bullet"/>
      <w:lvlText w:val="•"/>
      <w:lvlJc w:val="left"/>
      <w:pPr>
        <w:ind w:left="2933" w:hanging="360"/>
      </w:pPr>
      <w:rPr>
        <w:rFonts w:hint="default"/>
        <w:lang w:val="en-US" w:eastAsia="en-US" w:bidi="ar-SA"/>
      </w:rPr>
    </w:lvl>
    <w:lvl w:ilvl="4" w:tplc="A8F68780">
      <w:numFmt w:val="bullet"/>
      <w:lvlText w:val="•"/>
      <w:lvlJc w:val="left"/>
      <w:pPr>
        <w:ind w:left="3940" w:hanging="360"/>
      </w:pPr>
      <w:rPr>
        <w:rFonts w:hint="default"/>
        <w:lang w:val="en-US" w:eastAsia="en-US" w:bidi="ar-SA"/>
      </w:rPr>
    </w:lvl>
    <w:lvl w:ilvl="5" w:tplc="A0FA2820">
      <w:numFmt w:val="bullet"/>
      <w:lvlText w:val="•"/>
      <w:lvlJc w:val="left"/>
      <w:pPr>
        <w:ind w:left="4946" w:hanging="360"/>
      </w:pPr>
      <w:rPr>
        <w:rFonts w:hint="default"/>
        <w:lang w:val="en-US" w:eastAsia="en-US" w:bidi="ar-SA"/>
      </w:rPr>
    </w:lvl>
    <w:lvl w:ilvl="6" w:tplc="BB428DBC">
      <w:numFmt w:val="bullet"/>
      <w:lvlText w:val="•"/>
      <w:lvlJc w:val="left"/>
      <w:pPr>
        <w:ind w:left="5953" w:hanging="360"/>
      </w:pPr>
      <w:rPr>
        <w:rFonts w:hint="default"/>
        <w:lang w:val="en-US" w:eastAsia="en-US" w:bidi="ar-SA"/>
      </w:rPr>
    </w:lvl>
    <w:lvl w:ilvl="7" w:tplc="E3C24C50">
      <w:numFmt w:val="bullet"/>
      <w:lvlText w:val="•"/>
      <w:lvlJc w:val="left"/>
      <w:pPr>
        <w:ind w:left="6960" w:hanging="360"/>
      </w:pPr>
      <w:rPr>
        <w:rFonts w:hint="default"/>
        <w:lang w:val="en-US" w:eastAsia="en-US" w:bidi="ar-SA"/>
      </w:rPr>
    </w:lvl>
    <w:lvl w:ilvl="8" w:tplc="27A41E5A">
      <w:numFmt w:val="bullet"/>
      <w:lvlText w:val="•"/>
      <w:lvlJc w:val="left"/>
      <w:pPr>
        <w:ind w:left="7966" w:hanging="360"/>
      </w:pPr>
      <w:rPr>
        <w:rFonts w:hint="default"/>
        <w:lang w:val="en-US" w:eastAsia="en-US" w:bidi="ar-SA"/>
      </w:rPr>
    </w:lvl>
  </w:abstractNum>
  <w:abstractNum w:abstractNumId="15" w15:restartNumberingAfterBreak="0">
    <w:nsid w:val="5B022AE3"/>
    <w:multiLevelType w:val="hybridMultilevel"/>
    <w:tmpl w:val="7FFE95BA"/>
    <w:lvl w:ilvl="0" w:tplc="BA96C0C2">
      <w:start w:val="1"/>
      <w:numFmt w:val="lowerLetter"/>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5D6F2AE1"/>
    <w:multiLevelType w:val="hybridMultilevel"/>
    <w:tmpl w:val="74C405A8"/>
    <w:lvl w:ilvl="0" w:tplc="374E127A">
      <w:start w:val="1"/>
      <w:numFmt w:val="decimal"/>
      <w:lvlText w:val="%1."/>
      <w:lvlJc w:val="left"/>
      <w:pPr>
        <w:ind w:left="163" w:hanging="230"/>
      </w:pPr>
      <w:rPr>
        <w:rFonts w:ascii="Carlito" w:eastAsia="Carlito" w:hAnsi="Carlito" w:cs="Carlito" w:hint="default"/>
        <w:w w:val="100"/>
        <w:sz w:val="22"/>
        <w:szCs w:val="22"/>
        <w:u w:val="single" w:color="000000"/>
        <w:lang w:val="en-US" w:eastAsia="en-US" w:bidi="ar-SA"/>
      </w:rPr>
    </w:lvl>
    <w:lvl w:ilvl="1" w:tplc="38CC49C8">
      <w:numFmt w:val="bullet"/>
      <w:lvlText w:val="•"/>
      <w:lvlJc w:val="left"/>
      <w:pPr>
        <w:ind w:left="612" w:hanging="230"/>
      </w:pPr>
      <w:rPr>
        <w:rFonts w:hint="default"/>
        <w:lang w:val="en-US" w:eastAsia="en-US" w:bidi="ar-SA"/>
      </w:rPr>
    </w:lvl>
    <w:lvl w:ilvl="2" w:tplc="DF125E20">
      <w:numFmt w:val="bullet"/>
      <w:lvlText w:val="•"/>
      <w:lvlJc w:val="left"/>
      <w:pPr>
        <w:ind w:left="1064" w:hanging="230"/>
      </w:pPr>
      <w:rPr>
        <w:rFonts w:hint="default"/>
        <w:lang w:val="en-US" w:eastAsia="en-US" w:bidi="ar-SA"/>
      </w:rPr>
    </w:lvl>
    <w:lvl w:ilvl="3" w:tplc="7D9ADEDE">
      <w:numFmt w:val="bullet"/>
      <w:lvlText w:val="•"/>
      <w:lvlJc w:val="left"/>
      <w:pPr>
        <w:ind w:left="1516" w:hanging="230"/>
      </w:pPr>
      <w:rPr>
        <w:rFonts w:hint="default"/>
        <w:lang w:val="en-US" w:eastAsia="en-US" w:bidi="ar-SA"/>
      </w:rPr>
    </w:lvl>
    <w:lvl w:ilvl="4" w:tplc="6C6E353A">
      <w:numFmt w:val="bullet"/>
      <w:lvlText w:val="•"/>
      <w:lvlJc w:val="left"/>
      <w:pPr>
        <w:ind w:left="1969" w:hanging="230"/>
      </w:pPr>
      <w:rPr>
        <w:rFonts w:hint="default"/>
        <w:lang w:val="en-US" w:eastAsia="en-US" w:bidi="ar-SA"/>
      </w:rPr>
    </w:lvl>
    <w:lvl w:ilvl="5" w:tplc="52084C50">
      <w:numFmt w:val="bullet"/>
      <w:lvlText w:val="•"/>
      <w:lvlJc w:val="left"/>
      <w:pPr>
        <w:ind w:left="2421" w:hanging="230"/>
      </w:pPr>
      <w:rPr>
        <w:rFonts w:hint="default"/>
        <w:lang w:val="en-US" w:eastAsia="en-US" w:bidi="ar-SA"/>
      </w:rPr>
    </w:lvl>
    <w:lvl w:ilvl="6" w:tplc="F84066FA">
      <w:numFmt w:val="bullet"/>
      <w:lvlText w:val="•"/>
      <w:lvlJc w:val="left"/>
      <w:pPr>
        <w:ind w:left="2873" w:hanging="230"/>
      </w:pPr>
      <w:rPr>
        <w:rFonts w:hint="default"/>
        <w:lang w:val="en-US" w:eastAsia="en-US" w:bidi="ar-SA"/>
      </w:rPr>
    </w:lvl>
    <w:lvl w:ilvl="7" w:tplc="F93E7BA2">
      <w:numFmt w:val="bullet"/>
      <w:lvlText w:val="•"/>
      <w:lvlJc w:val="left"/>
      <w:pPr>
        <w:ind w:left="3326" w:hanging="230"/>
      </w:pPr>
      <w:rPr>
        <w:rFonts w:hint="default"/>
        <w:lang w:val="en-US" w:eastAsia="en-US" w:bidi="ar-SA"/>
      </w:rPr>
    </w:lvl>
    <w:lvl w:ilvl="8" w:tplc="7F14AE4C">
      <w:numFmt w:val="bullet"/>
      <w:lvlText w:val="•"/>
      <w:lvlJc w:val="left"/>
      <w:pPr>
        <w:ind w:left="3778" w:hanging="230"/>
      </w:pPr>
      <w:rPr>
        <w:rFonts w:hint="default"/>
        <w:lang w:val="en-US" w:eastAsia="en-US" w:bidi="ar-SA"/>
      </w:rPr>
    </w:lvl>
  </w:abstractNum>
  <w:abstractNum w:abstractNumId="17" w15:restartNumberingAfterBreak="0">
    <w:nsid w:val="65EE2404"/>
    <w:multiLevelType w:val="hybridMultilevel"/>
    <w:tmpl w:val="E8628F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4C7541"/>
    <w:multiLevelType w:val="hybridMultilevel"/>
    <w:tmpl w:val="15D03A4C"/>
    <w:lvl w:ilvl="0" w:tplc="FF528FC6">
      <w:start w:val="13"/>
      <w:numFmt w:val="decimal"/>
      <w:lvlText w:val="%1."/>
      <w:lvlJc w:val="left"/>
      <w:pPr>
        <w:ind w:left="148" w:hanging="408"/>
      </w:pPr>
      <w:rPr>
        <w:rFonts w:ascii="Carlito" w:eastAsia="Carlito" w:hAnsi="Carlito" w:cs="Carlito" w:hint="default"/>
        <w:w w:val="100"/>
        <w:sz w:val="22"/>
        <w:szCs w:val="22"/>
        <w:u w:val="single" w:color="000000"/>
        <w:lang w:val="en-US" w:eastAsia="en-US" w:bidi="ar-SA"/>
      </w:rPr>
    </w:lvl>
    <w:lvl w:ilvl="1" w:tplc="09B4996E">
      <w:numFmt w:val="bullet"/>
      <w:lvlText w:val="•"/>
      <w:lvlJc w:val="left"/>
      <w:pPr>
        <w:ind w:left="620" w:hanging="408"/>
      </w:pPr>
      <w:rPr>
        <w:rFonts w:hint="default"/>
        <w:lang w:val="en-US" w:eastAsia="en-US" w:bidi="ar-SA"/>
      </w:rPr>
    </w:lvl>
    <w:lvl w:ilvl="2" w:tplc="89EA5724">
      <w:numFmt w:val="bullet"/>
      <w:lvlText w:val="•"/>
      <w:lvlJc w:val="left"/>
      <w:pPr>
        <w:ind w:left="1100" w:hanging="408"/>
      </w:pPr>
      <w:rPr>
        <w:rFonts w:hint="default"/>
        <w:lang w:val="en-US" w:eastAsia="en-US" w:bidi="ar-SA"/>
      </w:rPr>
    </w:lvl>
    <w:lvl w:ilvl="3" w:tplc="89424B3C">
      <w:numFmt w:val="bullet"/>
      <w:lvlText w:val="•"/>
      <w:lvlJc w:val="left"/>
      <w:pPr>
        <w:ind w:left="1580" w:hanging="408"/>
      </w:pPr>
      <w:rPr>
        <w:rFonts w:hint="default"/>
        <w:lang w:val="en-US" w:eastAsia="en-US" w:bidi="ar-SA"/>
      </w:rPr>
    </w:lvl>
    <w:lvl w:ilvl="4" w:tplc="CE9CF2AE">
      <w:numFmt w:val="bullet"/>
      <w:lvlText w:val="•"/>
      <w:lvlJc w:val="left"/>
      <w:pPr>
        <w:ind w:left="2060" w:hanging="408"/>
      </w:pPr>
      <w:rPr>
        <w:rFonts w:hint="default"/>
        <w:lang w:val="en-US" w:eastAsia="en-US" w:bidi="ar-SA"/>
      </w:rPr>
    </w:lvl>
    <w:lvl w:ilvl="5" w:tplc="8AE26C88">
      <w:numFmt w:val="bullet"/>
      <w:lvlText w:val="•"/>
      <w:lvlJc w:val="left"/>
      <w:pPr>
        <w:ind w:left="2540" w:hanging="408"/>
      </w:pPr>
      <w:rPr>
        <w:rFonts w:hint="default"/>
        <w:lang w:val="en-US" w:eastAsia="en-US" w:bidi="ar-SA"/>
      </w:rPr>
    </w:lvl>
    <w:lvl w:ilvl="6" w:tplc="F6C0CCD0">
      <w:numFmt w:val="bullet"/>
      <w:lvlText w:val="•"/>
      <w:lvlJc w:val="left"/>
      <w:pPr>
        <w:ind w:left="3020" w:hanging="408"/>
      </w:pPr>
      <w:rPr>
        <w:rFonts w:hint="default"/>
        <w:lang w:val="en-US" w:eastAsia="en-US" w:bidi="ar-SA"/>
      </w:rPr>
    </w:lvl>
    <w:lvl w:ilvl="7" w:tplc="C5887354">
      <w:numFmt w:val="bullet"/>
      <w:lvlText w:val="•"/>
      <w:lvlJc w:val="left"/>
      <w:pPr>
        <w:ind w:left="3500" w:hanging="408"/>
      </w:pPr>
      <w:rPr>
        <w:rFonts w:hint="default"/>
        <w:lang w:val="en-US" w:eastAsia="en-US" w:bidi="ar-SA"/>
      </w:rPr>
    </w:lvl>
    <w:lvl w:ilvl="8" w:tplc="E03CECAA">
      <w:numFmt w:val="bullet"/>
      <w:lvlText w:val="•"/>
      <w:lvlJc w:val="left"/>
      <w:pPr>
        <w:ind w:left="3980" w:hanging="408"/>
      </w:pPr>
      <w:rPr>
        <w:rFonts w:hint="default"/>
        <w:lang w:val="en-US" w:eastAsia="en-US" w:bidi="ar-SA"/>
      </w:rPr>
    </w:lvl>
  </w:abstractNum>
  <w:abstractNum w:abstractNumId="19" w15:restartNumberingAfterBreak="0">
    <w:nsid w:val="6D941C11"/>
    <w:multiLevelType w:val="hybridMultilevel"/>
    <w:tmpl w:val="F39C57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DB18EC"/>
    <w:multiLevelType w:val="hybridMultilevel"/>
    <w:tmpl w:val="BC06B1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1D6E4E"/>
    <w:multiLevelType w:val="hybridMultilevel"/>
    <w:tmpl w:val="CC8E21E2"/>
    <w:lvl w:ilvl="0" w:tplc="4AB46180">
      <w:start w:val="1"/>
      <w:numFmt w:val="lowerRoman"/>
      <w:lvlText w:val="%1)"/>
      <w:lvlJc w:val="left"/>
      <w:pPr>
        <w:ind w:left="1540" w:hanging="720"/>
        <w:jc w:val="right"/>
      </w:pPr>
      <w:rPr>
        <w:rFonts w:ascii="Calibri" w:eastAsia="Calibri" w:hAnsi="Calibri" w:cs="Calibri" w:hint="default"/>
        <w:spacing w:val="-4"/>
        <w:w w:val="100"/>
        <w:sz w:val="24"/>
        <w:szCs w:val="24"/>
        <w:lang w:val="en-US" w:eastAsia="en-US" w:bidi="en-US"/>
      </w:rPr>
    </w:lvl>
    <w:lvl w:ilvl="1" w:tplc="F6F0004A">
      <w:numFmt w:val="bullet"/>
      <w:lvlText w:val="•"/>
      <w:lvlJc w:val="left"/>
      <w:pPr>
        <w:ind w:left="2376" w:hanging="720"/>
      </w:pPr>
      <w:rPr>
        <w:rFonts w:hint="default"/>
        <w:lang w:val="en-US" w:eastAsia="en-US" w:bidi="en-US"/>
      </w:rPr>
    </w:lvl>
    <w:lvl w:ilvl="2" w:tplc="64B03C6E">
      <w:numFmt w:val="bullet"/>
      <w:lvlText w:val="•"/>
      <w:lvlJc w:val="left"/>
      <w:pPr>
        <w:ind w:left="3212" w:hanging="720"/>
      </w:pPr>
      <w:rPr>
        <w:rFonts w:hint="default"/>
        <w:lang w:val="en-US" w:eastAsia="en-US" w:bidi="en-US"/>
      </w:rPr>
    </w:lvl>
    <w:lvl w:ilvl="3" w:tplc="D1A65544">
      <w:numFmt w:val="bullet"/>
      <w:lvlText w:val="•"/>
      <w:lvlJc w:val="left"/>
      <w:pPr>
        <w:ind w:left="4048" w:hanging="720"/>
      </w:pPr>
      <w:rPr>
        <w:rFonts w:hint="default"/>
        <w:lang w:val="en-US" w:eastAsia="en-US" w:bidi="en-US"/>
      </w:rPr>
    </w:lvl>
    <w:lvl w:ilvl="4" w:tplc="9BFEEAE8">
      <w:numFmt w:val="bullet"/>
      <w:lvlText w:val="•"/>
      <w:lvlJc w:val="left"/>
      <w:pPr>
        <w:ind w:left="4884" w:hanging="720"/>
      </w:pPr>
      <w:rPr>
        <w:rFonts w:hint="default"/>
        <w:lang w:val="en-US" w:eastAsia="en-US" w:bidi="en-US"/>
      </w:rPr>
    </w:lvl>
    <w:lvl w:ilvl="5" w:tplc="8B5017E0">
      <w:numFmt w:val="bullet"/>
      <w:lvlText w:val="•"/>
      <w:lvlJc w:val="left"/>
      <w:pPr>
        <w:ind w:left="5720" w:hanging="720"/>
      </w:pPr>
      <w:rPr>
        <w:rFonts w:hint="default"/>
        <w:lang w:val="en-US" w:eastAsia="en-US" w:bidi="en-US"/>
      </w:rPr>
    </w:lvl>
    <w:lvl w:ilvl="6" w:tplc="482065C8">
      <w:numFmt w:val="bullet"/>
      <w:lvlText w:val="•"/>
      <w:lvlJc w:val="left"/>
      <w:pPr>
        <w:ind w:left="6556" w:hanging="720"/>
      </w:pPr>
      <w:rPr>
        <w:rFonts w:hint="default"/>
        <w:lang w:val="en-US" w:eastAsia="en-US" w:bidi="en-US"/>
      </w:rPr>
    </w:lvl>
    <w:lvl w:ilvl="7" w:tplc="317E0EEE">
      <w:numFmt w:val="bullet"/>
      <w:lvlText w:val="•"/>
      <w:lvlJc w:val="left"/>
      <w:pPr>
        <w:ind w:left="7392" w:hanging="720"/>
      </w:pPr>
      <w:rPr>
        <w:rFonts w:hint="default"/>
        <w:lang w:val="en-US" w:eastAsia="en-US" w:bidi="en-US"/>
      </w:rPr>
    </w:lvl>
    <w:lvl w:ilvl="8" w:tplc="177446DE">
      <w:numFmt w:val="bullet"/>
      <w:lvlText w:val="•"/>
      <w:lvlJc w:val="left"/>
      <w:pPr>
        <w:ind w:left="8228" w:hanging="720"/>
      </w:pPr>
      <w:rPr>
        <w:rFonts w:hint="default"/>
        <w:lang w:val="en-US" w:eastAsia="en-US" w:bidi="en-US"/>
      </w:rPr>
    </w:lvl>
  </w:abstractNum>
  <w:abstractNum w:abstractNumId="22" w15:restartNumberingAfterBreak="0">
    <w:nsid w:val="7D991778"/>
    <w:multiLevelType w:val="hybridMultilevel"/>
    <w:tmpl w:val="FBAEFA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6F120C"/>
    <w:multiLevelType w:val="hybridMultilevel"/>
    <w:tmpl w:val="EDE612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18"/>
  </w:num>
  <w:num w:numId="4">
    <w:abstractNumId w:val="16"/>
  </w:num>
  <w:num w:numId="5">
    <w:abstractNumId w:val="8"/>
  </w:num>
  <w:num w:numId="6">
    <w:abstractNumId w:val="10"/>
  </w:num>
  <w:num w:numId="7">
    <w:abstractNumId w:val="14"/>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2"/>
  </w:num>
  <w:num w:numId="11">
    <w:abstractNumId w:val="11"/>
  </w:num>
  <w:num w:numId="12">
    <w:abstractNumId w:val="6"/>
  </w:num>
  <w:num w:numId="13">
    <w:abstractNumId w:val="19"/>
  </w:num>
  <w:num w:numId="14">
    <w:abstractNumId w:val="1"/>
  </w:num>
  <w:num w:numId="15">
    <w:abstractNumId w:val="3"/>
  </w:num>
  <w:num w:numId="16">
    <w:abstractNumId w:val="2"/>
  </w:num>
  <w:num w:numId="17">
    <w:abstractNumId w:val="17"/>
  </w:num>
  <w:num w:numId="18">
    <w:abstractNumId w:val="22"/>
  </w:num>
  <w:num w:numId="19">
    <w:abstractNumId w:val="0"/>
  </w:num>
  <w:num w:numId="20">
    <w:abstractNumId w:val="23"/>
  </w:num>
  <w:num w:numId="21">
    <w:abstractNumId w:val="20"/>
  </w:num>
  <w:num w:numId="22">
    <w:abstractNumId w:val="5"/>
  </w:num>
  <w:num w:numId="23">
    <w:abstractNumId w:val="13"/>
  </w:num>
  <w:num w:numId="24">
    <w:abstractNumId w:val="21"/>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EF"/>
    <w:rsid w:val="00017D86"/>
    <w:rsid w:val="00035656"/>
    <w:rsid w:val="00040993"/>
    <w:rsid w:val="000432D2"/>
    <w:rsid w:val="00047C4F"/>
    <w:rsid w:val="0006655F"/>
    <w:rsid w:val="000906D1"/>
    <w:rsid w:val="000A2B9B"/>
    <w:rsid w:val="001240BE"/>
    <w:rsid w:val="00126DD4"/>
    <w:rsid w:val="001357C6"/>
    <w:rsid w:val="00141F76"/>
    <w:rsid w:val="001453EF"/>
    <w:rsid w:val="001606D7"/>
    <w:rsid w:val="001709E5"/>
    <w:rsid w:val="001719F3"/>
    <w:rsid w:val="00172857"/>
    <w:rsid w:val="001779C6"/>
    <w:rsid w:val="001813DD"/>
    <w:rsid w:val="00185ED2"/>
    <w:rsid w:val="001868D2"/>
    <w:rsid w:val="00196F26"/>
    <w:rsid w:val="001A702B"/>
    <w:rsid w:val="001D181B"/>
    <w:rsid w:val="001D2A61"/>
    <w:rsid w:val="00232862"/>
    <w:rsid w:val="00246D5B"/>
    <w:rsid w:val="00251264"/>
    <w:rsid w:val="00265FEF"/>
    <w:rsid w:val="002662BA"/>
    <w:rsid w:val="00277564"/>
    <w:rsid w:val="00290309"/>
    <w:rsid w:val="002C5078"/>
    <w:rsid w:val="002E5377"/>
    <w:rsid w:val="002F24E7"/>
    <w:rsid w:val="002F6FA9"/>
    <w:rsid w:val="00336618"/>
    <w:rsid w:val="0035056F"/>
    <w:rsid w:val="003764A6"/>
    <w:rsid w:val="00383FF5"/>
    <w:rsid w:val="003941CD"/>
    <w:rsid w:val="00397EC0"/>
    <w:rsid w:val="003D5E28"/>
    <w:rsid w:val="00403668"/>
    <w:rsid w:val="00412A4B"/>
    <w:rsid w:val="00422570"/>
    <w:rsid w:val="00426348"/>
    <w:rsid w:val="00426E10"/>
    <w:rsid w:val="0046570C"/>
    <w:rsid w:val="00487601"/>
    <w:rsid w:val="00490FE8"/>
    <w:rsid w:val="004A0874"/>
    <w:rsid w:val="004A2C85"/>
    <w:rsid w:val="004A4B43"/>
    <w:rsid w:val="004B08CF"/>
    <w:rsid w:val="004C19A5"/>
    <w:rsid w:val="004D38C0"/>
    <w:rsid w:val="004D51C0"/>
    <w:rsid w:val="00504A5E"/>
    <w:rsid w:val="005069B2"/>
    <w:rsid w:val="005235AE"/>
    <w:rsid w:val="005250FF"/>
    <w:rsid w:val="00532F9A"/>
    <w:rsid w:val="00535B3D"/>
    <w:rsid w:val="005909EE"/>
    <w:rsid w:val="00596BE6"/>
    <w:rsid w:val="005D751D"/>
    <w:rsid w:val="005F22F8"/>
    <w:rsid w:val="00620621"/>
    <w:rsid w:val="006214EF"/>
    <w:rsid w:val="00641FA4"/>
    <w:rsid w:val="00666EF0"/>
    <w:rsid w:val="00676C04"/>
    <w:rsid w:val="00693319"/>
    <w:rsid w:val="00693408"/>
    <w:rsid w:val="00760F56"/>
    <w:rsid w:val="00781237"/>
    <w:rsid w:val="00791D13"/>
    <w:rsid w:val="007D49C6"/>
    <w:rsid w:val="007D67F2"/>
    <w:rsid w:val="007E0A30"/>
    <w:rsid w:val="007E787D"/>
    <w:rsid w:val="008149B9"/>
    <w:rsid w:val="00816A83"/>
    <w:rsid w:val="00817025"/>
    <w:rsid w:val="008221AA"/>
    <w:rsid w:val="00835674"/>
    <w:rsid w:val="00854A24"/>
    <w:rsid w:val="0087635B"/>
    <w:rsid w:val="00895C87"/>
    <w:rsid w:val="008B2B96"/>
    <w:rsid w:val="008B75A2"/>
    <w:rsid w:val="008D56A0"/>
    <w:rsid w:val="009115E7"/>
    <w:rsid w:val="0092184F"/>
    <w:rsid w:val="00934B9A"/>
    <w:rsid w:val="00945B54"/>
    <w:rsid w:val="00962379"/>
    <w:rsid w:val="0096529F"/>
    <w:rsid w:val="00993B55"/>
    <w:rsid w:val="009A7124"/>
    <w:rsid w:val="009A74CE"/>
    <w:rsid w:val="009B4660"/>
    <w:rsid w:val="009D09DC"/>
    <w:rsid w:val="009F1538"/>
    <w:rsid w:val="009F5AE0"/>
    <w:rsid w:val="00A40A61"/>
    <w:rsid w:val="00A628A1"/>
    <w:rsid w:val="00AB589A"/>
    <w:rsid w:val="00AB7767"/>
    <w:rsid w:val="00AE4727"/>
    <w:rsid w:val="00AF689C"/>
    <w:rsid w:val="00B02966"/>
    <w:rsid w:val="00B17886"/>
    <w:rsid w:val="00B241CC"/>
    <w:rsid w:val="00B35FA9"/>
    <w:rsid w:val="00B46079"/>
    <w:rsid w:val="00BC1849"/>
    <w:rsid w:val="00BE416D"/>
    <w:rsid w:val="00BE447C"/>
    <w:rsid w:val="00BF565C"/>
    <w:rsid w:val="00BF5C48"/>
    <w:rsid w:val="00C04455"/>
    <w:rsid w:val="00C058CC"/>
    <w:rsid w:val="00C53AA1"/>
    <w:rsid w:val="00C84133"/>
    <w:rsid w:val="00C972E2"/>
    <w:rsid w:val="00CA45F4"/>
    <w:rsid w:val="00CC1D10"/>
    <w:rsid w:val="00CF0DFC"/>
    <w:rsid w:val="00CF552A"/>
    <w:rsid w:val="00CF5760"/>
    <w:rsid w:val="00D23FE9"/>
    <w:rsid w:val="00D45A26"/>
    <w:rsid w:val="00D655FB"/>
    <w:rsid w:val="00D65D94"/>
    <w:rsid w:val="00DA072A"/>
    <w:rsid w:val="00DB3008"/>
    <w:rsid w:val="00DB6728"/>
    <w:rsid w:val="00DD536A"/>
    <w:rsid w:val="00DF599C"/>
    <w:rsid w:val="00E12BB1"/>
    <w:rsid w:val="00E3028E"/>
    <w:rsid w:val="00E4723B"/>
    <w:rsid w:val="00E570B3"/>
    <w:rsid w:val="00E64D83"/>
    <w:rsid w:val="00E653AA"/>
    <w:rsid w:val="00E75B38"/>
    <w:rsid w:val="00E82853"/>
    <w:rsid w:val="00EA499F"/>
    <w:rsid w:val="00EA58BC"/>
    <w:rsid w:val="00EE129A"/>
    <w:rsid w:val="00F31021"/>
    <w:rsid w:val="00F54E8D"/>
    <w:rsid w:val="00FB36B6"/>
    <w:rsid w:val="00FB75E4"/>
    <w:rsid w:val="00FC1286"/>
    <w:rsid w:val="00FF24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33860"/>
  <w15:docId w15:val="{55D7DB9C-5163-4EE0-B596-127333C3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560" w:hanging="361"/>
      <w:outlineLvl w:val="0"/>
    </w:pPr>
    <w:rPr>
      <w:rFonts w:ascii="Carlito" w:eastAsia="Carlito" w:hAnsi="Carlito" w:cs="Carlito"/>
      <w:b/>
      <w:bCs/>
      <w:sz w:val="24"/>
      <w:szCs w:val="24"/>
    </w:rPr>
  </w:style>
  <w:style w:type="paragraph" w:styleId="Heading2">
    <w:name w:val="heading 2"/>
    <w:basedOn w:val="Normal"/>
    <w:next w:val="Normal"/>
    <w:link w:val="Heading2Char"/>
    <w:uiPriority w:val="9"/>
    <w:unhideWhenUsed/>
    <w:qFormat/>
    <w:rsid w:val="001813D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813D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20" w:hanging="360"/>
    </w:pPr>
  </w:style>
  <w:style w:type="paragraph" w:customStyle="1" w:styleId="TableParagraph">
    <w:name w:val="Table Paragraph"/>
    <w:basedOn w:val="Normal"/>
    <w:uiPriority w:val="1"/>
    <w:qFormat/>
    <w:rPr>
      <w:rFonts w:ascii="Carlito" w:eastAsia="Carlito" w:hAnsi="Carlito" w:cs="Carlito"/>
    </w:rPr>
  </w:style>
  <w:style w:type="character" w:styleId="Hyperlink">
    <w:name w:val="Hyperlink"/>
    <w:basedOn w:val="DefaultParagraphFont"/>
    <w:uiPriority w:val="99"/>
    <w:unhideWhenUsed/>
    <w:rsid w:val="00BF5C48"/>
    <w:rPr>
      <w:color w:val="0000FF" w:themeColor="hyperlink"/>
      <w:u w:val="single"/>
    </w:rPr>
  </w:style>
  <w:style w:type="paragraph" w:customStyle="1" w:styleId="Head22">
    <w:name w:val="Head 2.2"/>
    <w:basedOn w:val="Normal"/>
    <w:rsid w:val="00412A4B"/>
    <w:pPr>
      <w:widowControl/>
      <w:tabs>
        <w:tab w:val="left" w:pos="360"/>
      </w:tabs>
      <w:suppressAutoHyphens/>
      <w:autoSpaceDE/>
      <w:autoSpaceDN/>
      <w:ind w:left="360" w:hanging="360"/>
    </w:pPr>
    <w:rPr>
      <w:rFonts w:ascii="Times New Roman" w:eastAsia="Times New Roman" w:hAnsi="Times New Roman" w:cs="Times New Roman"/>
      <w:b/>
      <w:sz w:val="24"/>
      <w:szCs w:val="20"/>
    </w:rPr>
  </w:style>
  <w:style w:type="paragraph" w:styleId="BodyTextIndent3">
    <w:name w:val="Body Text Indent 3"/>
    <w:basedOn w:val="Normal"/>
    <w:link w:val="BodyTextIndent3Char"/>
    <w:uiPriority w:val="99"/>
    <w:unhideWhenUsed/>
    <w:rsid w:val="004A0874"/>
    <w:pPr>
      <w:widowControl/>
      <w:autoSpaceDE/>
      <w:autoSpaceDN/>
      <w:spacing w:after="120" w:line="276" w:lineRule="auto"/>
      <w:ind w:left="360"/>
    </w:pPr>
    <w:rPr>
      <w:rFonts w:asciiTheme="minorHAnsi" w:eastAsiaTheme="minorHAnsi" w:hAnsiTheme="minorHAnsi" w:cstheme="minorBidi"/>
      <w:sz w:val="16"/>
      <w:szCs w:val="16"/>
    </w:rPr>
  </w:style>
  <w:style w:type="character" w:customStyle="1" w:styleId="BodyTextIndent3Char">
    <w:name w:val="Body Text Indent 3 Char"/>
    <w:basedOn w:val="DefaultParagraphFont"/>
    <w:link w:val="BodyTextIndent3"/>
    <w:uiPriority w:val="99"/>
    <w:rsid w:val="004A0874"/>
    <w:rPr>
      <w:sz w:val="16"/>
      <w:szCs w:val="16"/>
    </w:rPr>
  </w:style>
  <w:style w:type="table" w:styleId="TableGrid">
    <w:name w:val="Table Grid"/>
    <w:basedOn w:val="TableNormal"/>
    <w:uiPriority w:val="39"/>
    <w:rsid w:val="005D7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813D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813DD"/>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E75B38"/>
    <w:pPr>
      <w:tabs>
        <w:tab w:val="center" w:pos="4680"/>
        <w:tab w:val="right" w:pos="9360"/>
      </w:tabs>
    </w:pPr>
  </w:style>
  <w:style w:type="character" w:customStyle="1" w:styleId="HeaderChar">
    <w:name w:val="Header Char"/>
    <w:basedOn w:val="DefaultParagraphFont"/>
    <w:link w:val="Header"/>
    <w:uiPriority w:val="99"/>
    <w:rsid w:val="00E75B38"/>
    <w:rPr>
      <w:rFonts w:ascii="Arial" w:eastAsia="Arial" w:hAnsi="Arial" w:cs="Arial"/>
    </w:rPr>
  </w:style>
  <w:style w:type="paragraph" w:styleId="Footer">
    <w:name w:val="footer"/>
    <w:basedOn w:val="Normal"/>
    <w:link w:val="FooterChar"/>
    <w:uiPriority w:val="99"/>
    <w:unhideWhenUsed/>
    <w:rsid w:val="00E75B38"/>
    <w:pPr>
      <w:tabs>
        <w:tab w:val="center" w:pos="4680"/>
        <w:tab w:val="right" w:pos="9360"/>
      </w:tabs>
    </w:pPr>
  </w:style>
  <w:style w:type="character" w:customStyle="1" w:styleId="FooterChar">
    <w:name w:val="Footer Char"/>
    <w:basedOn w:val="DefaultParagraphFont"/>
    <w:link w:val="Footer"/>
    <w:uiPriority w:val="99"/>
    <w:rsid w:val="00E75B38"/>
    <w:rPr>
      <w:rFonts w:ascii="Arial" w:eastAsia="Arial" w:hAnsi="Arial" w:cs="Arial"/>
    </w:rPr>
  </w:style>
  <w:style w:type="table" w:styleId="GridTable4-Accent6">
    <w:name w:val="Grid Table 4 Accent 6"/>
    <w:basedOn w:val="TableNormal"/>
    <w:uiPriority w:val="49"/>
    <w:rsid w:val="0092184F"/>
    <w:pPr>
      <w:widowControl/>
      <w:autoSpaceDE/>
      <w:autoSpaceDN/>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CommentReference">
    <w:name w:val="annotation reference"/>
    <w:basedOn w:val="DefaultParagraphFont"/>
    <w:uiPriority w:val="99"/>
    <w:semiHidden/>
    <w:unhideWhenUsed/>
    <w:rsid w:val="00D65D94"/>
    <w:rPr>
      <w:sz w:val="16"/>
      <w:szCs w:val="16"/>
    </w:rPr>
  </w:style>
  <w:style w:type="paragraph" w:styleId="CommentText">
    <w:name w:val="annotation text"/>
    <w:basedOn w:val="Normal"/>
    <w:link w:val="CommentTextChar"/>
    <w:uiPriority w:val="99"/>
    <w:semiHidden/>
    <w:unhideWhenUsed/>
    <w:rsid w:val="00D65D94"/>
    <w:rPr>
      <w:sz w:val="20"/>
      <w:szCs w:val="20"/>
    </w:rPr>
  </w:style>
  <w:style w:type="character" w:customStyle="1" w:styleId="CommentTextChar">
    <w:name w:val="Comment Text Char"/>
    <w:basedOn w:val="DefaultParagraphFont"/>
    <w:link w:val="CommentText"/>
    <w:uiPriority w:val="99"/>
    <w:semiHidden/>
    <w:rsid w:val="00D65D9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65D94"/>
    <w:rPr>
      <w:b/>
      <w:bCs/>
    </w:rPr>
  </w:style>
  <w:style w:type="character" w:customStyle="1" w:styleId="CommentSubjectChar">
    <w:name w:val="Comment Subject Char"/>
    <w:basedOn w:val="CommentTextChar"/>
    <w:link w:val="CommentSubject"/>
    <w:uiPriority w:val="99"/>
    <w:semiHidden/>
    <w:rsid w:val="00D65D94"/>
    <w:rPr>
      <w:rFonts w:ascii="Arial" w:eastAsia="Arial" w:hAnsi="Arial" w:cs="Arial"/>
      <w:b/>
      <w:bCs/>
      <w:sz w:val="20"/>
      <w:szCs w:val="20"/>
    </w:rPr>
  </w:style>
  <w:style w:type="paragraph" w:styleId="BalloonText">
    <w:name w:val="Balloon Text"/>
    <w:basedOn w:val="Normal"/>
    <w:link w:val="BalloonTextChar"/>
    <w:uiPriority w:val="99"/>
    <w:semiHidden/>
    <w:unhideWhenUsed/>
    <w:rsid w:val="00D65D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D94"/>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13272">
      <w:bodyDiv w:val="1"/>
      <w:marLeft w:val="0"/>
      <w:marRight w:val="0"/>
      <w:marTop w:val="0"/>
      <w:marBottom w:val="0"/>
      <w:divBdr>
        <w:top w:val="none" w:sz="0" w:space="0" w:color="auto"/>
        <w:left w:val="none" w:sz="0" w:space="0" w:color="auto"/>
        <w:bottom w:val="none" w:sz="0" w:space="0" w:color="auto"/>
        <w:right w:val="none" w:sz="0" w:space="0" w:color="auto"/>
      </w:divBdr>
    </w:div>
    <w:div w:id="718094998">
      <w:bodyDiv w:val="1"/>
      <w:marLeft w:val="0"/>
      <w:marRight w:val="0"/>
      <w:marTop w:val="0"/>
      <w:marBottom w:val="0"/>
      <w:divBdr>
        <w:top w:val="none" w:sz="0" w:space="0" w:color="auto"/>
        <w:left w:val="none" w:sz="0" w:space="0" w:color="auto"/>
        <w:bottom w:val="none" w:sz="0" w:space="0" w:color="auto"/>
        <w:right w:val="none" w:sz="0" w:space="0" w:color="auto"/>
      </w:divBdr>
    </w:div>
    <w:div w:id="1138646536">
      <w:bodyDiv w:val="1"/>
      <w:marLeft w:val="0"/>
      <w:marRight w:val="0"/>
      <w:marTop w:val="0"/>
      <w:marBottom w:val="0"/>
      <w:divBdr>
        <w:top w:val="none" w:sz="0" w:space="0" w:color="auto"/>
        <w:left w:val="none" w:sz="0" w:space="0" w:color="auto"/>
        <w:bottom w:val="none" w:sz="0" w:space="0" w:color="auto"/>
        <w:right w:val="none" w:sz="0" w:space="0" w:color="auto"/>
      </w:divBdr>
    </w:div>
    <w:div w:id="1146555225">
      <w:bodyDiv w:val="1"/>
      <w:marLeft w:val="0"/>
      <w:marRight w:val="0"/>
      <w:marTop w:val="0"/>
      <w:marBottom w:val="0"/>
      <w:divBdr>
        <w:top w:val="none" w:sz="0" w:space="0" w:color="auto"/>
        <w:left w:val="none" w:sz="0" w:space="0" w:color="auto"/>
        <w:bottom w:val="none" w:sz="0" w:space="0" w:color="auto"/>
        <w:right w:val="none" w:sz="0" w:space="0" w:color="auto"/>
      </w:divBdr>
    </w:div>
    <w:div w:id="1335186878">
      <w:bodyDiv w:val="1"/>
      <w:marLeft w:val="0"/>
      <w:marRight w:val="0"/>
      <w:marTop w:val="0"/>
      <w:marBottom w:val="0"/>
      <w:divBdr>
        <w:top w:val="none" w:sz="0" w:space="0" w:color="auto"/>
        <w:left w:val="none" w:sz="0" w:space="0" w:color="auto"/>
        <w:bottom w:val="none" w:sz="0" w:space="0" w:color="auto"/>
        <w:right w:val="none" w:sz="0" w:space="0" w:color="auto"/>
      </w:divBdr>
    </w:div>
    <w:div w:id="2101757506">
      <w:bodyDiv w:val="1"/>
      <w:marLeft w:val="0"/>
      <w:marRight w:val="0"/>
      <w:marTop w:val="0"/>
      <w:marBottom w:val="0"/>
      <w:divBdr>
        <w:top w:val="none" w:sz="0" w:space="0" w:color="auto"/>
        <w:left w:val="none" w:sz="0" w:space="0" w:color="auto"/>
        <w:bottom w:val="none" w:sz="0" w:space="0" w:color="auto"/>
        <w:right w:val="none" w:sz="0" w:space="0" w:color="auto"/>
      </w:divBdr>
    </w:div>
    <w:div w:id="2146972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uet.edu.p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2853B-0D24-4EA1-B63D-5DDD40C93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15</Pages>
  <Words>4475</Words>
  <Characters>25511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Moorche</cp:lastModifiedBy>
  <cp:revision>17</cp:revision>
  <cp:lastPrinted>2021-02-24T05:59:00Z</cp:lastPrinted>
  <dcterms:created xsi:type="dcterms:W3CDTF">2021-07-06T08:29:00Z</dcterms:created>
  <dcterms:modified xsi:type="dcterms:W3CDTF">2021-07-06T09:18:00Z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2020-10-26T00:00:00Z</vt:filetime>
  </property>
  <property fmtid="{D5CDD505-2E9C-101B-9397-08002B2CF9AE}" pid="3" name="Creator">
    <vt:lpwstr>Microsoft® Word 2016</vt:lpwstr>
  </property>
  <property fmtid="{D5CDD505-2E9C-101B-9397-08002B2CF9AE}" pid="4" name="LastSaved">
    <vt:filetime>2021-02-23T00:00:00Z</vt:filetime>
  </property>
</Properties>
</file>